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F" w:rsidRDefault="00402BAB" w:rsidP="0019441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استبيان ل</w:t>
      </w:r>
      <w:r w:rsidR="00573038" w:rsidRPr="00573038">
        <w:rPr>
          <w:rFonts w:hint="cs"/>
          <w:b/>
          <w:bCs/>
          <w:u w:val="single"/>
          <w:rtl/>
        </w:rPr>
        <w:t>استطلاع</w:t>
      </w:r>
      <w:r w:rsidR="005559A4">
        <w:rPr>
          <w:rFonts w:hint="cs"/>
          <w:b/>
          <w:bCs/>
          <w:u w:val="single"/>
          <w:rtl/>
        </w:rPr>
        <w:t xml:space="preserve"> رأي</w:t>
      </w:r>
      <w:r w:rsidR="00573038" w:rsidRPr="00573038">
        <w:rPr>
          <w:rFonts w:hint="cs"/>
          <w:b/>
          <w:bCs/>
          <w:u w:val="single"/>
          <w:rtl/>
        </w:rPr>
        <w:t xml:space="preserve"> أعضاء هيئة التدريس</w:t>
      </w:r>
      <w:r w:rsidR="00F45FE3">
        <w:rPr>
          <w:rFonts w:hint="cs"/>
          <w:b/>
          <w:bCs/>
          <w:u w:val="single"/>
          <w:rtl/>
        </w:rPr>
        <w:t xml:space="preserve"> </w:t>
      </w:r>
      <w:r w:rsidR="006D70E0">
        <w:rPr>
          <w:rFonts w:hint="cs"/>
          <w:b/>
          <w:bCs/>
          <w:u w:val="single"/>
          <w:rtl/>
        </w:rPr>
        <w:t>عن</w:t>
      </w:r>
      <w:r w:rsidR="00194410">
        <w:rPr>
          <w:rFonts w:hint="cs"/>
          <w:b/>
          <w:bCs/>
          <w:u w:val="single"/>
          <w:rtl/>
        </w:rPr>
        <w:t xml:space="preserve"> </w:t>
      </w:r>
      <w:r w:rsidR="00573038" w:rsidRPr="00573038">
        <w:rPr>
          <w:rFonts w:hint="cs"/>
          <w:b/>
          <w:bCs/>
          <w:u w:val="single"/>
          <w:rtl/>
        </w:rPr>
        <w:t xml:space="preserve">كفاية </w:t>
      </w:r>
      <w:r w:rsidR="005559A4">
        <w:rPr>
          <w:rFonts w:hint="cs"/>
          <w:b/>
          <w:bCs/>
          <w:u w:val="single"/>
          <w:rtl/>
        </w:rPr>
        <w:t>ال</w:t>
      </w:r>
      <w:r w:rsidR="00573038" w:rsidRPr="00573038">
        <w:rPr>
          <w:rFonts w:hint="cs"/>
          <w:b/>
          <w:bCs/>
          <w:u w:val="single"/>
          <w:rtl/>
        </w:rPr>
        <w:t xml:space="preserve">ميزانية </w:t>
      </w:r>
      <w:r w:rsidR="00672128">
        <w:rPr>
          <w:rFonts w:hint="cs"/>
          <w:b/>
          <w:bCs/>
          <w:color w:val="auto"/>
          <w:u w:val="single"/>
          <w:rtl/>
        </w:rPr>
        <w:t>للبرنامج</w:t>
      </w:r>
    </w:p>
    <w:p w:rsidR="005559A4" w:rsidRDefault="005559A4" w:rsidP="0082255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2255C" w:rsidRPr="00402BAB" w:rsidRDefault="0082255C" w:rsidP="00402BAB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الاسم :                                       </w:t>
      </w:r>
      <w:r w:rsidR="00402BAB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المؤهل العلمي </w:t>
      </w: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5559A4" w:rsidRPr="00402BAB" w:rsidRDefault="00672128" w:rsidP="00402BAB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القسم :                                        </w:t>
      </w:r>
      <w:r w:rsidR="0082255C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التاريخ :</w:t>
      </w:r>
    </w:p>
    <w:p w:rsidR="005559A4" w:rsidRDefault="005559A4" w:rsidP="005559A4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</w:p>
    <w:p w:rsidR="005559A4" w:rsidRPr="00402BAB" w:rsidRDefault="005559A4" w:rsidP="00F45FE3">
      <w:pPr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الإخوة أعضاء هيئة التدريس</w:t>
      </w:r>
      <w:r w:rsidR="00F45FE3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</w:t>
      </w: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D56E41" w:rsidRPr="00402BAB" w:rsidRDefault="005559A4" w:rsidP="00672128">
      <w:pPr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رجاء تعبئة هذا الاستطلاع فيما يخص المعيار الثامن (</w:t>
      </w:r>
      <w:r w:rsidR="007A4B0F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التخطيط والإدارة المالية</w:t>
      </w: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) للاستفادة من آرائكم </w:t>
      </w:r>
      <w:r w:rsidR="007A4B0F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لضمان تقديم </w:t>
      </w:r>
      <w:r w:rsidR="00672128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البرنامج</w:t>
      </w:r>
      <w:r w:rsidR="007A4B0F"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بفاعلية </w:t>
      </w:r>
      <w:r w:rsidRPr="00402B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... ولكم جزيل الشكر </w:t>
      </w:r>
    </w:p>
    <w:tbl>
      <w:tblPr>
        <w:tblpPr w:leftFromText="180" w:rightFromText="180" w:vertAnchor="page" w:horzAnchor="margin" w:tblpY="7066"/>
        <w:bidiVisual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851"/>
        <w:gridCol w:w="567"/>
      </w:tblGrid>
      <w:tr w:rsidR="006F718C" w:rsidRPr="00672128" w:rsidTr="00402BAB">
        <w:tc>
          <w:tcPr>
            <w:tcW w:w="56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tcW w:w="623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الفقرات</w:t>
            </w:r>
          </w:p>
        </w:tc>
        <w:tc>
          <w:tcPr>
            <w:tcW w:w="709" w:type="dxa"/>
          </w:tcPr>
          <w:p w:rsidR="006F718C" w:rsidRPr="00672128" w:rsidRDefault="007A4B0F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</w:tcPr>
          <w:p w:rsidR="006F718C" w:rsidRPr="00672128" w:rsidRDefault="007A4B0F" w:rsidP="007A4B0F">
            <w:pPr>
              <w:ind w:firstLine="0"/>
              <w:jc w:val="left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إلى حد ما</w:t>
            </w:r>
          </w:p>
        </w:tc>
        <w:tc>
          <w:tcPr>
            <w:tcW w:w="567" w:type="dxa"/>
          </w:tcPr>
          <w:p w:rsidR="006F718C" w:rsidRPr="00672128" w:rsidRDefault="007A4B0F" w:rsidP="00D770C6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72128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623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توجد خطة مالية </w:t>
            </w:r>
            <w:r w:rsidR="00C27DA2"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معتمدة </w:t>
            </w: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سنوية للبرنامج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6237" w:type="dxa"/>
          </w:tcPr>
          <w:p w:rsidR="006F718C" w:rsidRPr="00672128" w:rsidRDefault="007A4B0F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يتم تخصيص الموارد المالية من أجل تقديم البرنامج بفاعلية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6237" w:type="dxa"/>
          </w:tcPr>
          <w:p w:rsidR="006F718C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يتم التعريف بمتطلبات البرنامج مسبقا وبشكل كاف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A4B0F" w:rsidRPr="00672128" w:rsidTr="00402BAB">
        <w:tc>
          <w:tcPr>
            <w:tcW w:w="567" w:type="dxa"/>
          </w:tcPr>
          <w:p w:rsidR="007A4B0F" w:rsidRPr="00672128" w:rsidRDefault="007A4B0F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6237" w:type="dxa"/>
          </w:tcPr>
          <w:p w:rsidR="007A4B0F" w:rsidRPr="00672128" w:rsidRDefault="007A4B0F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يشارك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أعضاء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هيئة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التدريس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بالقسم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في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إعدادا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لميزانية</w:t>
            </w:r>
          </w:p>
        </w:tc>
        <w:tc>
          <w:tcPr>
            <w:tcW w:w="709" w:type="dxa"/>
          </w:tcPr>
          <w:p w:rsidR="007A4B0F" w:rsidRPr="00672128" w:rsidRDefault="007A4B0F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A4B0F" w:rsidRPr="00672128" w:rsidRDefault="007A4B0F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A4B0F" w:rsidRPr="00672128" w:rsidRDefault="007A4B0F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7A4B0F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6237" w:type="dxa"/>
          </w:tcPr>
          <w:p w:rsidR="006F718C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توجد إدارة مالية متخصصة بالبرنامج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7A4B0F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6</w:t>
            </w:r>
          </w:p>
        </w:tc>
        <w:tc>
          <w:tcPr>
            <w:tcW w:w="6237" w:type="dxa"/>
          </w:tcPr>
          <w:p w:rsidR="006F718C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توجد </w:t>
            </w:r>
            <w:r w:rsidR="006F718C"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آلية للمتابعة والرقابة المالية</w:t>
            </w: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بالبرنامج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0C6" w:rsidRPr="00672128" w:rsidTr="00402BAB">
        <w:tc>
          <w:tcPr>
            <w:tcW w:w="567" w:type="dxa"/>
          </w:tcPr>
          <w:p w:rsidR="00D770C6" w:rsidRPr="00672128" w:rsidRDefault="007A4B0F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</w:tcPr>
          <w:p w:rsidR="00D770C6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يتم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إعداد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تقارير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دورية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عن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الشؤون</w:t>
            </w:r>
            <w:r w:rsidR="00402BAB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672128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المالية</w:t>
            </w:r>
          </w:p>
        </w:tc>
        <w:tc>
          <w:tcPr>
            <w:tcW w:w="709" w:type="dxa"/>
          </w:tcPr>
          <w:p w:rsidR="00D770C6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770C6" w:rsidRPr="00672128" w:rsidRDefault="00D770C6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770C6" w:rsidRPr="00672128" w:rsidRDefault="00D770C6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718C" w:rsidRPr="00672128" w:rsidTr="00402BAB">
        <w:tc>
          <w:tcPr>
            <w:tcW w:w="567" w:type="dxa"/>
          </w:tcPr>
          <w:p w:rsidR="006F718C" w:rsidRPr="00672128" w:rsidRDefault="006F718C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</w:tcPr>
          <w:p w:rsidR="006F718C" w:rsidRPr="00672128" w:rsidRDefault="00D770C6" w:rsidP="007A4B0F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توجد مرونة كافية للاستجابة غير المتوقعة </w:t>
            </w:r>
            <w:r w:rsidR="007A4B0F"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لمتطلبات البرنامج من الناحية المالية</w:t>
            </w:r>
          </w:p>
        </w:tc>
        <w:tc>
          <w:tcPr>
            <w:tcW w:w="709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F718C" w:rsidRPr="00672128" w:rsidRDefault="006F718C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7DA2" w:rsidRPr="00672128" w:rsidTr="00402BAB">
        <w:tc>
          <w:tcPr>
            <w:tcW w:w="567" w:type="dxa"/>
          </w:tcPr>
          <w:p w:rsidR="00C27DA2" w:rsidRPr="00672128" w:rsidRDefault="00083493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9</w:t>
            </w:r>
          </w:p>
        </w:tc>
        <w:tc>
          <w:tcPr>
            <w:tcW w:w="6237" w:type="dxa"/>
          </w:tcPr>
          <w:p w:rsidR="00C27DA2" w:rsidRPr="00672128" w:rsidRDefault="00C27DA2" w:rsidP="007A4B0F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حجم التمويل المتاح سنوياً كاف لتحقيق رسالة وأهداف البرنامج</w:t>
            </w:r>
          </w:p>
        </w:tc>
        <w:tc>
          <w:tcPr>
            <w:tcW w:w="709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7DA2" w:rsidRPr="00672128" w:rsidTr="00402BAB">
        <w:tc>
          <w:tcPr>
            <w:tcW w:w="567" w:type="dxa"/>
          </w:tcPr>
          <w:p w:rsidR="00C27DA2" w:rsidRPr="00672128" w:rsidRDefault="00083493" w:rsidP="00D770C6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10</w:t>
            </w:r>
          </w:p>
        </w:tc>
        <w:tc>
          <w:tcPr>
            <w:tcW w:w="6237" w:type="dxa"/>
          </w:tcPr>
          <w:p w:rsidR="00C27DA2" w:rsidRPr="00672128" w:rsidRDefault="00083493" w:rsidP="00083493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672128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تتوفر إجراءات رسمية لتحديد أولويات  بنود الإنفاق المخصصة للبرنامج</w:t>
            </w:r>
          </w:p>
        </w:tc>
        <w:tc>
          <w:tcPr>
            <w:tcW w:w="709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27DA2" w:rsidRPr="00672128" w:rsidRDefault="00C27DA2" w:rsidP="00D770C6">
            <w:pPr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02BAB" w:rsidRDefault="00402BAB" w:rsidP="00402BAB">
      <w:pPr>
        <w:spacing w:after="240"/>
        <w:ind w:firstLine="0"/>
        <w:rPr>
          <w:b/>
          <w:bCs/>
          <w:sz w:val="28"/>
          <w:szCs w:val="28"/>
          <w:u w:val="single"/>
          <w:rtl/>
        </w:rPr>
      </w:pPr>
    </w:p>
    <w:p w:rsidR="006F718C" w:rsidRDefault="00D770C6" w:rsidP="00402BAB">
      <w:pPr>
        <w:spacing w:after="240"/>
        <w:rPr>
          <w:sz w:val="28"/>
          <w:szCs w:val="28"/>
          <w:u w:val="single"/>
          <w:rtl/>
        </w:rPr>
      </w:pPr>
      <w:r w:rsidRPr="00672128">
        <w:rPr>
          <w:rFonts w:hint="cs"/>
          <w:b/>
          <w:bCs/>
          <w:sz w:val="28"/>
          <w:szCs w:val="28"/>
          <w:u w:val="single"/>
          <w:rtl/>
        </w:rPr>
        <w:t xml:space="preserve">ما هي مقترحاتكم لتحقيق المرونة الكافية في التخطيط والإدارة المالية على مستوى البرنامج </w:t>
      </w:r>
    </w:p>
    <w:p w:rsidR="006F718C" w:rsidRDefault="006F718C" w:rsidP="006F718C">
      <w:pPr>
        <w:spacing w:after="240"/>
        <w:ind w:firstLine="0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E41" w:rsidRPr="00D56E41" w:rsidRDefault="00D56E41" w:rsidP="00D56E41">
      <w:pPr>
        <w:spacing w:after="240"/>
        <w:rPr>
          <w:u w:val="single"/>
          <w:rtl/>
        </w:rPr>
      </w:pPr>
    </w:p>
    <w:p w:rsidR="00D56E41" w:rsidRDefault="00D56E41" w:rsidP="00E97B0E">
      <w:pPr>
        <w:spacing w:after="240"/>
        <w:jc w:val="right"/>
        <w:rPr>
          <w:sz w:val="14"/>
          <w:szCs w:val="28"/>
          <w:rtl/>
        </w:rPr>
      </w:pPr>
    </w:p>
    <w:sectPr w:rsidR="00D56E41" w:rsidSect="00194410">
      <w:headerReference w:type="default" r:id="rId7"/>
      <w:pgSz w:w="11906" w:h="16838"/>
      <w:pgMar w:top="1418" w:right="1133" w:bottom="1418" w:left="993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7D" w:rsidRDefault="008C517D" w:rsidP="00526857">
      <w:r>
        <w:separator/>
      </w:r>
    </w:p>
  </w:endnote>
  <w:endnote w:type="continuationSeparator" w:id="0">
    <w:p w:rsidR="008C517D" w:rsidRDefault="008C517D" w:rsidP="005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7D" w:rsidRDefault="008C517D" w:rsidP="00526857">
      <w:r>
        <w:separator/>
      </w:r>
    </w:p>
  </w:footnote>
  <w:footnote w:type="continuationSeparator" w:id="0">
    <w:p w:rsidR="008C517D" w:rsidRDefault="008C517D" w:rsidP="0052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57" w:rsidRDefault="00194410" w:rsidP="00526857">
    <w:pPr>
      <w:pStyle w:val="a8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-222250</wp:posOffset>
              </wp:positionV>
              <wp:extent cx="1915795" cy="851535"/>
              <wp:effectExtent l="0" t="0" r="8255" b="571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795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857" w:rsidRDefault="00526857" w:rsidP="0052685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526857" w:rsidRPr="00E55B57" w:rsidRDefault="00526857" w:rsidP="0052685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كلية العلوم </w:t>
                          </w:r>
                          <w:r w:rsidR="00194410"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والآداب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 بشرورة</w:t>
                          </w:r>
                        </w:p>
                        <w:p w:rsidR="00526857" w:rsidRPr="009424ED" w:rsidRDefault="00526857" w:rsidP="00526857">
                          <w:pPr>
                            <w:jc w:val="center"/>
                            <w:rPr>
                              <w:rFonts w:ascii="Andalus" w:hAnsi="Andalus" w:cs="Andalus"/>
                              <w:spacing w:val="10"/>
                              <w:sz w:val="32"/>
                              <w:szCs w:val="32"/>
                            </w:rPr>
                          </w:pPr>
                          <w:r w:rsidRPr="00E55B57"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وحدة التطوير والجودة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4pt;margin-top:-17.5pt;width:150.85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" fillcolor="white [3201]" stroked="f" strokeweight=".5pt">
              <v:path arrowok="t"/>
              <v:textbox>
                <w:txbxContent>
                  <w:p w:rsidR="00526857" w:rsidRDefault="00526857" w:rsidP="00526857">
                    <w:pPr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526857" w:rsidRPr="00E55B57" w:rsidRDefault="00526857" w:rsidP="00526857">
                    <w:pPr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كلية العلوم </w:t>
                    </w:r>
                    <w:r w:rsidR="00194410"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والآداب</w:t>
                    </w: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 بشرورة</w:t>
                    </w:r>
                  </w:p>
                  <w:p w:rsidR="00526857" w:rsidRPr="009424ED" w:rsidRDefault="00526857" w:rsidP="00526857">
                    <w:pPr>
                      <w:jc w:val="center"/>
                      <w:rPr>
                        <w:rFonts w:ascii="Andalus" w:hAnsi="Andalus" w:cs="Andalus"/>
                        <w:spacing w:val="10"/>
                        <w:sz w:val="32"/>
                        <w:szCs w:val="32"/>
                      </w:rPr>
                    </w:pPr>
                    <w:r w:rsidRPr="00E55B57"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وحدة التطوير والجودة</w:t>
                    </w:r>
                  </w:p>
                </w:txbxContent>
              </v:textbox>
            </v:shape>
          </w:pict>
        </mc:Fallback>
      </mc:AlternateContent>
    </w:r>
    <w:r w:rsidR="00526857" w:rsidRPr="00B81B1B">
      <w:rPr>
        <w:rFonts w:eastAsia="Calibri" w:cs="Arial"/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7056755</wp:posOffset>
              </wp:positionH>
              <wp:positionV relativeFrom="paragraph">
                <wp:posOffset>-297815</wp:posOffset>
              </wp:positionV>
              <wp:extent cx="1286510" cy="999490"/>
              <wp:effectExtent l="0" t="0" r="635" b="31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857" w:rsidRDefault="00526857" w:rsidP="00526857">
                          <w:r w:rsidRPr="009424ED">
                            <w:rPr>
                              <w:noProof/>
                              <w:rtl/>
                              <w:lang w:eastAsia="en-US"/>
                            </w:rPr>
                            <w:drawing>
                              <wp:inline distT="0" distB="0" distL="0" distR="0">
                                <wp:extent cx="1106732" cy="946298"/>
                                <wp:effectExtent l="19050" t="0" r="0" b="0"/>
                                <wp:docPr id="12" name="صورة 1" descr="3118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31180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1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943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55.65pt;margin-top:-23.45pt;width:101.3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Q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" filled="f" stroked="f">
              <v:textbox>
                <w:txbxContent>
                  <w:p w:rsidR="00526857" w:rsidRDefault="00526857" w:rsidP="00526857">
                    <w:r w:rsidRPr="009424ED">
                      <w:rPr>
                        <w:noProof/>
                        <w:rtl/>
                        <w:lang w:eastAsia="en-US"/>
                      </w:rPr>
                      <w:drawing>
                        <wp:inline distT="0" distB="0" distL="0" distR="0">
                          <wp:extent cx="1106732" cy="946298"/>
                          <wp:effectExtent l="19050" t="0" r="0" b="0"/>
                          <wp:docPr id="12" name="صورة 1" descr="3118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31180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1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94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6857" w:rsidRDefault="00526857" w:rsidP="00526857">
    <w:pPr>
      <w:pStyle w:val="a8"/>
      <w:rPr>
        <w:rtl/>
      </w:rPr>
    </w:pPr>
  </w:p>
  <w:p w:rsidR="00526857" w:rsidRDefault="00526857" w:rsidP="00526857">
    <w:pPr>
      <w:pStyle w:val="a8"/>
      <w:rPr>
        <w:rtl/>
      </w:rPr>
    </w:pPr>
  </w:p>
  <w:p w:rsidR="00526857" w:rsidRDefault="00526857" w:rsidP="00526857">
    <w:pPr>
      <w:pStyle w:val="a8"/>
      <w:jc w:val="center"/>
      <w:rPr>
        <w:rtl/>
      </w:rPr>
    </w:pPr>
  </w:p>
  <w:p w:rsidR="00526857" w:rsidRPr="00A270AA" w:rsidRDefault="00526857" w:rsidP="00526857">
    <w:pPr>
      <w:pStyle w:val="a8"/>
      <w:jc w:val="center"/>
    </w:pPr>
    <w:r w:rsidRPr="00A270AA">
      <w:rPr>
        <w:rFonts w:hint="cs"/>
        <w:rtl/>
      </w:rPr>
      <w:t>================================================================</w:t>
    </w:r>
    <w:r>
      <w:rPr>
        <w:rFonts w:hint="cs"/>
        <w:rtl/>
      </w:rPr>
      <w:t>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8"/>
    <w:rsid w:val="00036363"/>
    <w:rsid w:val="00051AF1"/>
    <w:rsid w:val="00075B92"/>
    <w:rsid w:val="000762B5"/>
    <w:rsid w:val="00083493"/>
    <w:rsid w:val="000C7EA0"/>
    <w:rsid w:val="000F66E4"/>
    <w:rsid w:val="00121C68"/>
    <w:rsid w:val="001565A6"/>
    <w:rsid w:val="001857F3"/>
    <w:rsid w:val="00194410"/>
    <w:rsid w:val="001A7400"/>
    <w:rsid w:val="001B3220"/>
    <w:rsid w:val="00211079"/>
    <w:rsid w:val="00247F6A"/>
    <w:rsid w:val="0026091B"/>
    <w:rsid w:val="002645E9"/>
    <w:rsid w:val="002C46BD"/>
    <w:rsid w:val="00305526"/>
    <w:rsid w:val="00336EC0"/>
    <w:rsid w:val="003D7B61"/>
    <w:rsid w:val="00402BAB"/>
    <w:rsid w:val="0042231A"/>
    <w:rsid w:val="004445F8"/>
    <w:rsid w:val="004F7888"/>
    <w:rsid w:val="00526857"/>
    <w:rsid w:val="005559A4"/>
    <w:rsid w:val="00573038"/>
    <w:rsid w:val="005A203E"/>
    <w:rsid w:val="005C7D9D"/>
    <w:rsid w:val="00633B1F"/>
    <w:rsid w:val="00635913"/>
    <w:rsid w:val="00672128"/>
    <w:rsid w:val="0068596A"/>
    <w:rsid w:val="006D70E0"/>
    <w:rsid w:val="006E25F4"/>
    <w:rsid w:val="006E6B72"/>
    <w:rsid w:val="006E6BA2"/>
    <w:rsid w:val="006F4CA7"/>
    <w:rsid w:val="006F718C"/>
    <w:rsid w:val="00705EEC"/>
    <w:rsid w:val="00777673"/>
    <w:rsid w:val="0079659F"/>
    <w:rsid w:val="007A4B0F"/>
    <w:rsid w:val="007B5D2B"/>
    <w:rsid w:val="0082255C"/>
    <w:rsid w:val="008452E1"/>
    <w:rsid w:val="00875E98"/>
    <w:rsid w:val="008959B5"/>
    <w:rsid w:val="008C4D03"/>
    <w:rsid w:val="008C517D"/>
    <w:rsid w:val="0090339E"/>
    <w:rsid w:val="00991E40"/>
    <w:rsid w:val="009A7ACE"/>
    <w:rsid w:val="009B682D"/>
    <w:rsid w:val="009B7238"/>
    <w:rsid w:val="00A42292"/>
    <w:rsid w:val="00A44C74"/>
    <w:rsid w:val="00A44DED"/>
    <w:rsid w:val="00AC772D"/>
    <w:rsid w:val="00B432B8"/>
    <w:rsid w:val="00C126BD"/>
    <w:rsid w:val="00C27DA2"/>
    <w:rsid w:val="00C5563F"/>
    <w:rsid w:val="00C77511"/>
    <w:rsid w:val="00CD2E63"/>
    <w:rsid w:val="00D404E6"/>
    <w:rsid w:val="00D4090B"/>
    <w:rsid w:val="00D56E41"/>
    <w:rsid w:val="00D6737A"/>
    <w:rsid w:val="00D770C6"/>
    <w:rsid w:val="00D813A0"/>
    <w:rsid w:val="00DA10AD"/>
    <w:rsid w:val="00E11D81"/>
    <w:rsid w:val="00E143F7"/>
    <w:rsid w:val="00E40ACF"/>
    <w:rsid w:val="00E843D8"/>
    <w:rsid w:val="00E97B0E"/>
    <w:rsid w:val="00EA4176"/>
    <w:rsid w:val="00ED49AA"/>
    <w:rsid w:val="00ED6969"/>
    <w:rsid w:val="00EE0FE9"/>
    <w:rsid w:val="00EF0991"/>
    <w:rsid w:val="00F22F4F"/>
    <w:rsid w:val="00F45FE3"/>
    <w:rsid w:val="00F70827"/>
    <w:rsid w:val="00F70AF8"/>
    <w:rsid w:val="00F9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D9D47FA-829E-4733-866E-50842C9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color w:val="000000"/>
      <w:sz w:val="22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22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22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22"/>
      <w:szCs w:val="36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573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footer"/>
    <w:basedOn w:val="a"/>
    <w:link w:val="Char0"/>
    <w:rsid w:val="00526857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fd"/>
    <w:rsid w:val="00526857"/>
    <w:rPr>
      <w:color w:val="000000"/>
      <w:sz w:val="22"/>
      <w:szCs w:val="36"/>
      <w:lang w:eastAsia="ar-SA"/>
    </w:rPr>
  </w:style>
  <w:style w:type="character" w:customStyle="1" w:styleId="Char">
    <w:name w:val="رأس الصفحة Char"/>
    <w:basedOn w:val="a0"/>
    <w:link w:val="a8"/>
    <w:uiPriority w:val="99"/>
    <w:rsid w:val="00526857"/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Nabil Abdraqeb farhan Alhemiary</cp:lastModifiedBy>
  <cp:revision>2</cp:revision>
  <cp:lastPrinted>2016-04-04T07:53:00Z</cp:lastPrinted>
  <dcterms:created xsi:type="dcterms:W3CDTF">2017-10-28T08:08:00Z</dcterms:created>
  <dcterms:modified xsi:type="dcterms:W3CDTF">2017-10-28T08:08:00Z</dcterms:modified>
</cp:coreProperties>
</file>