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3A2" w:rsidRPr="004853A2" w:rsidRDefault="00C40EA6" w:rsidP="004853A2">
      <w:pPr>
        <w:jc w:val="center"/>
        <w:rPr>
          <w:rFonts w:cs="PT Bold Heading"/>
          <w:b/>
          <w:bCs/>
          <w:rtl/>
        </w:rPr>
      </w:pPr>
      <w:bookmarkStart w:id="0" w:name="_GoBack"/>
      <w:bookmarkEnd w:id="0"/>
      <w:r w:rsidRPr="004853A2">
        <w:rPr>
          <w:rFonts w:cs="PT Bold Heading" w:hint="cs"/>
          <w:b/>
          <w:bCs/>
          <w:rtl/>
        </w:rPr>
        <w:t xml:space="preserve">تقرير </w:t>
      </w:r>
      <w:r w:rsidR="004853A2" w:rsidRPr="004853A2">
        <w:rPr>
          <w:rFonts w:cs="PT Bold Heading" w:hint="cs"/>
          <w:b/>
          <w:bCs/>
          <w:rtl/>
        </w:rPr>
        <w:t xml:space="preserve"> عام </w:t>
      </w:r>
      <w:r w:rsidRPr="004853A2">
        <w:rPr>
          <w:rFonts w:cs="PT Bold Heading" w:hint="cs"/>
          <w:b/>
          <w:bCs/>
          <w:rtl/>
        </w:rPr>
        <w:t>حول أعمال الإرشاد الأكاديمي</w:t>
      </w:r>
    </w:p>
    <w:p w:rsidR="00933232" w:rsidRPr="002A0B77" w:rsidRDefault="00C40EA6" w:rsidP="00101927">
      <w:pPr>
        <w:spacing w:after="0"/>
        <w:jc w:val="center"/>
        <w:rPr>
          <w:rFonts w:cs="PT Bold Heading"/>
          <w:b/>
          <w:bCs/>
          <w:sz w:val="24"/>
          <w:szCs w:val="24"/>
          <w:rtl/>
        </w:rPr>
      </w:pPr>
      <w:r w:rsidRPr="002A0B77">
        <w:rPr>
          <w:rFonts w:cs="PT Bold Heading" w:hint="cs"/>
          <w:b/>
          <w:bCs/>
          <w:sz w:val="24"/>
          <w:szCs w:val="24"/>
          <w:rtl/>
        </w:rPr>
        <w:t>في قسم الدراسات الإسلامية ل</w:t>
      </w:r>
      <w:r w:rsidR="00271A62" w:rsidRPr="002A0B77">
        <w:rPr>
          <w:rFonts w:cs="PT Bold Heading" w:hint="cs"/>
          <w:b/>
          <w:bCs/>
          <w:sz w:val="24"/>
          <w:szCs w:val="24"/>
          <w:rtl/>
        </w:rPr>
        <w:t>لفصل الدراسي</w:t>
      </w:r>
      <w:r w:rsidR="00101927">
        <w:rPr>
          <w:rFonts w:cs="PT Bold Heading" w:hint="cs"/>
          <w:b/>
          <w:bCs/>
          <w:sz w:val="24"/>
          <w:szCs w:val="24"/>
          <w:rtl/>
        </w:rPr>
        <w:t xml:space="preserve"> الثاني</w:t>
      </w:r>
      <w:r w:rsidR="00933232" w:rsidRPr="002A0B77">
        <w:rPr>
          <w:rFonts w:cs="PT Bold Heading" w:hint="cs"/>
          <w:b/>
          <w:bCs/>
          <w:sz w:val="24"/>
          <w:szCs w:val="24"/>
          <w:rtl/>
        </w:rPr>
        <w:t xml:space="preserve"> للعام الجامعي 143</w:t>
      </w:r>
      <w:r w:rsidR="004853A2" w:rsidRPr="002A0B77">
        <w:rPr>
          <w:rFonts w:cs="PT Bold Heading" w:hint="cs"/>
          <w:b/>
          <w:bCs/>
          <w:sz w:val="24"/>
          <w:szCs w:val="24"/>
          <w:rtl/>
        </w:rPr>
        <w:t>7</w:t>
      </w:r>
      <w:r w:rsidRPr="002A0B77">
        <w:rPr>
          <w:rFonts w:cs="PT Bold Heading" w:hint="cs"/>
          <w:b/>
          <w:bCs/>
          <w:sz w:val="24"/>
          <w:szCs w:val="24"/>
          <w:rtl/>
        </w:rPr>
        <w:t xml:space="preserve"> / 143</w:t>
      </w:r>
      <w:r w:rsidR="004853A2" w:rsidRPr="002A0B77">
        <w:rPr>
          <w:rFonts w:cs="PT Bold Heading" w:hint="cs"/>
          <w:b/>
          <w:bCs/>
          <w:sz w:val="24"/>
          <w:szCs w:val="24"/>
          <w:rtl/>
        </w:rPr>
        <w:t>8</w:t>
      </w:r>
      <w:r w:rsidRPr="002A0B77">
        <w:rPr>
          <w:rFonts w:cs="PT Bold Heading" w:hint="cs"/>
          <w:b/>
          <w:bCs/>
          <w:sz w:val="24"/>
          <w:szCs w:val="24"/>
          <w:rtl/>
        </w:rPr>
        <w:t xml:space="preserve">هـ </w:t>
      </w:r>
      <w:r w:rsidR="00933232" w:rsidRPr="002A0B77">
        <w:rPr>
          <w:rFonts w:cs="PT Bold Heading" w:hint="cs"/>
          <w:b/>
          <w:bCs/>
          <w:sz w:val="24"/>
          <w:szCs w:val="24"/>
          <w:u w:val="single"/>
          <w:rtl/>
        </w:rPr>
        <w:t>:</w:t>
      </w:r>
    </w:p>
    <w:p w:rsidR="003D5164" w:rsidRPr="004853A2" w:rsidRDefault="003D5164" w:rsidP="003D5164">
      <w:pPr>
        <w:spacing w:after="0"/>
        <w:jc w:val="center"/>
        <w:rPr>
          <w:rFonts w:cs="PT Bold Heading"/>
          <w:b/>
          <w:bCs/>
          <w:u w:val="single"/>
          <w:rtl/>
        </w:rPr>
      </w:pPr>
    </w:p>
    <w:p w:rsidR="004853A2" w:rsidRPr="00920274" w:rsidRDefault="001271A6" w:rsidP="00A66431">
      <w:pPr>
        <w:spacing w:line="360" w:lineRule="auto"/>
        <w:rPr>
          <w:rFonts w:ascii="Tahoma" w:hAnsi="Tahoma" w:cs="PT Bold Heading"/>
          <w:sz w:val="26"/>
          <w:szCs w:val="26"/>
          <w:rtl/>
        </w:rPr>
      </w:pPr>
      <w:r w:rsidRPr="00920274">
        <w:rPr>
          <w:rFonts w:cs="PT Bold Heading" w:hint="cs"/>
          <w:sz w:val="26"/>
          <w:szCs w:val="26"/>
          <w:u w:val="single"/>
          <w:rtl/>
        </w:rPr>
        <w:t xml:space="preserve">أولا  </w:t>
      </w:r>
      <w:r w:rsidRPr="00920274">
        <w:rPr>
          <w:rFonts w:cs="PT Bold Heading" w:hint="cs"/>
          <w:sz w:val="26"/>
          <w:szCs w:val="26"/>
          <w:rtl/>
        </w:rPr>
        <w:t xml:space="preserve">:  </w:t>
      </w:r>
      <w:r w:rsidR="004853A2" w:rsidRPr="00920274">
        <w:rPr>
          <w:rFonts w:ascii="Tahoma" w:hAnsi="Tahoma" w:cs="PT Bold Heading"/>
          <w:sz w:val="26"/>
          <w:szCs w:val="26"/>
          <w:rtl/>
        </w:rPr>
        <w:t>تقرير</w:t>
      </w:r>
      <w:r w:rsidR="004853A2" w:rsidRPr="00920274">
        <w:rPr>
          <w:rFonts w:ascii="Tahoma" w:hAnsi="Tahoma" w:cs="PT Bold Heading" w:hint="cs"/>
          <w:sz w:val="26"/>
          <w:szCs w:val="26"/>
          <w:rtl/>
        </w:rPr>
        <w:t xml:space="preserve"> </w:t>
      </w:r>
      <w:r w:rsidR="004853A2" w:rsidRPr="00920274">
        <w:rPr>
          <w:rFonts w:ascii="Tahoma" w:hAnsi="Tahoma" w:cs="PT Bold Heading"/>
          <w:sz w:val="26"/>
          <w:szCs w:val="26"/>
          <w:rtl/>
        </w:rPr>
        <w:t>فعاليات الأسبوع الإرشادي بالقسم</w:t>
      </w:r>
      <w:r w:rsidR="004853A2" w:rsidRPr="00920274">
        <w:rPr>
          <w:rFonts w:ascii="Tahoma" w:hAnsi="Tahoma" w:cs="PT Bold Heading" w:hint="cs"/>
          <w:sz w:val="26"/>
          <w:szCs w:val="26"/>
          <w:rtl/>
        </w:rPr>
        <w:t xml:space="preserve"> </w:t>
      </w:r>
      <w:r w:rsidR="004853A2" w:rsidRPr="00920274">
        <w:rPr>
          <w:rFonts w:ascii="Tahoma" w:hAnsi="Tahoma" w:cs="PT Bold Heading"/>
          <w:sz w:val="26"/>
          <w:szCs w:val="26"/>
          <w:rtl/>
        </w:rPr>
        <w:t xml:space="preserve">للفصل الدراسي </w:t>
      </w:r>
      <w:r w:rsidR="00A66431">
        <w:rPr>
          <w:rFonts w:ascii="Tahoma" w:hAnsi="Tahoma" w:cs="PT Bold Heading" w:hint="cs"/>
          <w:sz w:val="26"/>
          <w:szCs w:val="26"/>
          <w:rtl/>
        </w:rPr>
        <w:t>الثاني</w:t>
      </w:r>
      <w:r w:rsidR="004853A2" w:rsidRPr="00920274">
        <w:rPr>
          <w:rFonts w:ascii="Tahoma" w:hAnsi="Tahoma" w:cs="PT Bold Heading"/>
          <w:sz w:val="26"/>
          <w:szCs w:val="26"/>
          <w:rtl/>
        </w:rPr>
        <w:t xml:space="preserve"> 1437-1438هـ  </w:t>
      </w:r>
    </w:p>
    <w:p w:rsidR="00101927" w:rsidRPr="00A66431" w:rsidRDefault="00101927" w:rsidP="00101927">
      <w:pPr>
        <w:spacing w:line="240" w:lineRule="auto"/>
        <w:ind w:hanging="567"/>
        <w:jc w:val="lowKashida"/>
        <w:rPr>
          <w:sz w:val="32"/>
          <w:szCs w:val="32"/>
          <w:rtl/>
        </w:rPr>
      </w:pPr>
      <w:r w:rsidRPr="00A66431">
        <w:rPr>
          <w:rFonts w:hint="cs"/>
          <w:sz w:val="32"/>
          <w:szCs w:val="32"/>
          <w:rtl/>
        </w:rPr>
        <w:t>تم بحمد الله تعالى عقد هذا اللقاء في يوم الخميس 19/5/1438هـ ، الساعة الثامنة  صباحا في القاعة 104 ، وقد حضره السادة أعضاء هيئة التدريس بالقسم وجمع كبير من الطلبة المستجدين وعددهم: (39) طالبا  ، وقد اشتمل هذا اللقاء على الفقرات الآتية  :</w:t>
      </w:r>
    </w:p>
    <w:p w:rsidR="00101927" w:rsidRPr="00A66431" w:rsidRDefault="00101927" w:rsidP="00101927">
      <w:pPr>
        <w:spacing w:line="240" w:lineRule="auto"/>
        <w:ind w:right="142" w:hanging="567"/>
        <w:jc w:val="lowKashida"/>
        <w:rPr>
          <w:sz w:val="32"/>
          <w:szCs w:val="32"/>
          <w:rtl/>
        </w:rPr>
      </w:pPr>
      <w:r w:rsidRPr="00A66431">
        <w:rPr>
          <w:rFonts w:hint="cs"/>
          <w:sz w:val="32"/>
          <w:szCs w:val="32"/>
          <w:u w:val="single"/>
          <w:rtl/>
        </w:rPr>
        <w:t>أولا</w:t>
      </w:r>
      <w:r w:rsidRPr="00A66431">
        <w:rPr>
          <w:rFonts w:hint="cs"/>
          <w:sz w:val="32"/>
          <w:szCs w:val="32"/>
          <w:rtl/>
        </w:rPr>
        <w:t>: كلمة ترحيبية من منسق القسم للإرشاد الأكاديمي رحب بها بالطلبة الجدد في القسم ، وأكد على ضرورة الاجتهاد في طلب العلم ،وفضل العلم وأهله في ضوء السنة النبوية .</w:t>
      </w:r>
    </w:p>
    <w:p w:rsidR="00101927" w:rsidRPr="00A66431" w:rsidRDefault="00101927" w:rsidP="00101927">
      <w:pPr>
        <w:spacing w:line="240" w:lineRule="auto"/>
        <w:ind w:hanging="567"/>
        <w:jc w:val="lowKashida"/>
        <w:rPr>
          <w:sz w:val="32"/>
          <w:szCs w:val="32"/>
          <w:rtl/>
        </w:rPr>
      </w:pPr>
      <w:r w:rsidRPr="00A66431">
        <w:rPr>
          <w:rFonts w:hint="cs"/>
          <w:sz w:val="32"/>
          <w:szCs w:val="32"/>
          <w:u w:val="single"/>
          <w:rtl/>
        </w:rPr>
        <w:t>ثانياً</w:t>
      </w:r>
      <w:r w:rsidRPr="00A66431">
        <w:rPr>
          <w:rFonts w:hint="cs"/>
          <w:sz w:val="32"/>
          <w:szCs w:val="32"/>
          <w:rtl/>
        </w:rPr>
        <w:t xml:space="preserve"> :  تقديم عرض ( بور بوينت ) من قبل د/ محمد الصادق التركي حيث اشتمل هذا العرض على الأمور الآتية :</w:t>
      </w:r>
    </w:p>
    <w:p w:rsidR="00101927" w:rsidRPr="00A66431" w:rsidRDefault="00101927" w:rsidP="00101927">
      <w:pPr>
        <w:pStyle w:val="a3"/>
        <w:spacing w:line="240" w:lineRule="auto"/>
        <w:jc w:val="lowKashida"/>
        <w:rPr>
          <w:sz w:val="32"/>
          <w:szCs w:val="32"/>
          <w:rtl/>
        </w:rPr>
      </w:pPr>
    </w:p>
    <w:p w:rsidR="00101927" w:rsidRPr="00A66431" w:rsidRDefault="00101927" w:rsidP="00101927">
      <w:pPr>
        <w:pStyle w:val="a3"/>
        <w:numPr>
          <w:ilvl w:val="0"/>
          <w:numId w:val="3"/>
        </w:numPr>
        <w:spacing w:line="240" w:lineRule="auto"/>
        <w:ind w:left="720" w:hanging="567"/>
        <w:jc w:val="lowKashida"/>
        <w:rPr>
          <w:sz w:val="32"/>
          <w:szCs w:val="32"/>
        </w:rPr>
      </w:pPr>
      <w:r w:rsidRPr="00A66431">
        <w:rPr>
          <w:rFonts w:hint="cs"/>
          <w:sz w:val="32"/>
          <w:szCs w:val="32"/>
          <w:rtl/>
        </w:rPr>
        <w:t xml:space="preserve"> رؤية البرنامج ورسالته وأهدافه   (محدثة ).</w:t>
      </w:r>
    </w:p>
    <w:p w:rsidR="00101927" w:rsidRPr="00A66431" w:rsidRDefault="00101927" w:rsidP="00101927">
      <w:pPr>
        <w:pStyle w:val="a3"/>
        <w:numPr>
          <w:ilvl w:val="0"/>
          <w:numId w:val="3"/>
        </w:numPr>
        <w:spacing w:line="240" w:lineRule="auto"/>
        <w:ind w:left="720" w:hanging="567"/>
        <w:jc w:val="lowKashida"/>
        <w:rPr>
          <w:sz w:val="32"/>
          <w:szCs w:val="32"/>
        </w:rPr>
      </w:pPr>
      <w:r w:rsidRPr="00A66431">
        <w:rPr>
          <w:rFonts w:hint="cs"/>
          <w:sz w:val="32"/>
          <w:szCs w:val="32"/>
          <w:rtl/>
        </w:rPr>
        <w:t>مواصفات خريج برنامج الدراسات الإسلامية .</w:t>
      </w:r>
    </w:p>
    <w:p w:rsidR="00101927" w:rsidRPr="00A66431" w:rsidRDefault="00101927" w:rsidP="00101927">
      <w:pPr>
        <w:pStyle w:val="a3"/>
        <w:numPr>
          <w:ilvl w:val="0"/>
          <w:numId w:val="3"/>
        </w:numPr>
        <w:spacing w:line="240" w:lineRule="auto"/>
        <w:ind w:left="720" w:hanging="567"/>
        <w:jc w:val="lowKashida"/>
        <w:rPr>
          <w:sz w:val="32"/>
          <w:szCs w:val="32"/>
        </w:rPr>
      </w:pPr>
      <w:r w:rsidRPr="00A66431">
        <w:rPr>
          <w:rFonts w:hint="cs"/>
          <w:sz w:val="32"/>
          <w:szCs w:val="32"/>
          <w:rtl/>
        </w:rPr>
        <w:t>الخطة الدراسية .</w:t>
      </w:r>
    </w:p>
    <w:p w:rsidR="00101927" w:rsidRPr="00A66431" w:rsidRDefault="00101927" w:rsidP="00101927">
      <w:pPr>
        <w:pStyle w:val="a3"/>
        <w:numPr>
          <w:ilvl w:val="0"/>
          <w:numId w:val="3"/>
        </w:numPr>
        <w:spacing w:line="240" w:lineRule="auto"/>
        <w:ind w:left="720" w:hanging="567"/>
        <w:jc w:val="lowKashida"/>
        <w:rPr>
          <w:sz w:val="32"/>
          <w:szCs w:val="32"/>
        </w:rPr>
      </w:pPr>
      <w:r w:rsidRPr="00A66431">
        <w:rPr>
          <w:rFonts w:hint="cs"/>
          <w:sz w:val="32"/>
          <w:szCs w:val="32"/>
          <w:rtl/>
        </w:rPr>
        <w:t>نظام الدراسة بالساعات وفرق بينه وبين النظام الفصلي.</w:t>
      </w:r>
    </w:p>
    <w:p w:rsidR="00101927" w:rsidRPr="00A66431" w:rsidRDefault="00101927" w:rsidP="00101927">
      <w:pPr>
        <w:pStyle w:val="a3"/>
        <w:numPr>
          <w:ilvl w:val="0"/>
          <w:numId w:val="3"/>
        </w:numPr>
        <w:spacing w:line="240" w:lineRule="auto"/>
        <w:ind w:left="720" w:hanging="567"/>
        <w:jc w:val="lowKashida"/>
        <w:rPr>
          <w:sz w:val="32"/>
          <w:szCs w:val="32"/>
        </w:rPr>
      </w:pPr>
      <w:r w:rsidRPr="00A66431">
        <w:rPr>
          <w:rFonts w:hint="cs"/>
          <w:sz w:val="32"/>
          <w:szCs w:val="32"/>
          <w:rtl/>
        </w:rPr>
        <w:t>أهمية الإرشاد الأكاديمي بالقسم وأهم فوائده .</w:t>
      </w:r>
    </w:p>
    <w:p w:rsidR="00101927" w:rsidRPr="00A66431" w:rsidRDefault="00101927" w:rsidP="00101927">
      <w:pPr>
        <w:pStyle w:val="a3"/>
        <w:numPr>
          <w:ilvl w:val="0"/>
          <w:numId w:val="3"/>
        </w:numPr>
        <w:spacing w:line="240" w:lineRule="auto"/>
        <w:ind w:left="720" w:hanging="567"/>
        <w:jc w:val="lowKashida"/>
        <w:rPr>
          <w:sz w:val="32"/>
          <w:szCs w:val="32"/>
        </w:rPr>
      </w:pPr>
      <w:r w:rsidRPr="00A66431">
        <w:rPr>
          <w:rFonts w:hint="cs"/>
          <w:sz w:val="32"/>
          <w:szCs w:val="32"/>
          <w:rtl/>
        </w:rPr>
        <w:t>الإشارة إلى المسابقات العلمية بين أسر الإرشاد الأكاديمي وأهمية التفاعل معها .</w:t>
      </w:r>
    </w:p>
    <w:p w:rsidR="00101927" w:rsidRPr="00A66431" w:rsidRDefault="00101927" w:rsidP="00101927">
      <w:pPr>
        <w:spacing w:line="240" w:lineRule="auto"/>
        <w:ind w:hanging="567"/>
        <w:jc w:val="lowKashida"/>
        <w:rPr>
          <w:sz w:val="32"/>
          <w:szCs w:val="32"/>
          <w:rtl/>
        </w:rPr>
      </w:pPr>
      <w:r w:rsidRPr="00A66431">
        <w:rPr>
          <w:rFonts w:hint="cs"/>
          <w:sz w:val="32"/>
          <w:szCs w:val="32"/>
          <w:u w:val="single"/>
          <w:rtl/>
        </w:rPr>
        <w:t>ثالثاً</w:t>
      </w:r>
      <w:r w:rsidRPr="00A66431">
        <w:rPr>
          <w:rFonts w:hint="cs"/>
          <w:sz w:val="32"/>
          <w:szCs w:val="32"/>
          <w:rtl/>
        </w:rPr>
        <w:t xml:space="preserve"> : التعريف بأعضاء هيئة التدريس بالقسم.</w:t>
      </w:r>
    </w:p>
    <w:p w:rsidR="00101927" w:rsidRPr="00A66431" w:rsidRDefault="00101927" w:rsidP="00101927">
      <w:pPr>
        <w:spacing w:line="240" w:lineRule="auto"/>
        <w:ind w:hanging="567"/>
        <w:jc w:val="lowKashida"/>
        <w:rPr>
          <w:sz w:val="32"/>
          <w:szCs w:val="32"/>
          <w:rtl/>
        </w:rPr>
      </w:pPr>
      <w:r w:rsidRPr="00A66431">
        <w:rPr>
          <w:rFonts w:hint="cs"/>
          <w:sz w:val="32"/>
          <w:szCs w:val="32"/>
          <w:u w:val="single"/>
          <w:rtl/>
        </w:rPr>
        <w:t>رابعاً</w:t>
      </w:r>
      <w:r w:rsidRPr="00A66431">
        <w:rPr>
          <w:rFonts w:hint="cs"/>
          <w:sz w:val="32"/>
          <w:szCs w:val="32"/>
          <w:rtl/>
        </w:rPr>
        <w:t xml:space="preserve"> : كلمة ختامية لمنسق القسم د. عبد الله الخولاني حول ضرورة الاجتهاد والمثابرة ، وكذلك الحديث حول الإرشاد الأكاديمي وأهميته وفائدته بالنسبة للطالب وأكد على ضرورة التواصل المستمر مع مرشده الأكاديمي .. ثم ختم اللقاء بحمد الله وتوفيقه . </w:t>
      </w:r>
    </w:p>
    <w:p w:rsidR="00101927" w:rsidRDefault="00101927" w:rsidP="00101927">
      <w:pPr>
        <w:spacing w:line="240" w:lineRule="auto"/>
        <w:ind w:hanging="567"/>
        <w:jc w:val="lowKashida"/>
        <w:rPr>
          <w:sz w:val="32"/>
          <w:szCs w:val="32"/>
          <w:rtl/>
        </w:rPr>
      </w:pPr>
      <w:r w:rsidRPr="00A66431">
        <w:rPr>
          <w:rFonts w:hint="cs"/>
          <w:sz w:val="32"/>
          <w:szCs w:val="32"/>
          <w:u w:val="single"/>
          <w:rtl/>
        </w:rPr>
        <w:t>ملاحظة</w:t>
      </w:r>
      <w:r w:rsidRPr="00A66431">
        <w:rPr>
          <w:rFonts w:hint="cs"/>
          <w:sz w:val="32"/>
          <w:szCs w:val="32"/>
          <w:rtl/>
        </w:rPr>
        <w:t xml:space="preserve">: تم توزيع مطوية تعريفية بالقسم وبرنامجه ، ورؤية القسم، ورسالته، وأهدافه ، وكذلك رؤية البرنامج الدراسات الإسلامية ورسالته وأهدافه وخطته الدراسية موزعة  حسب المستويات. </w:t>
      </w:r>
    </w:p>
    <w:p w:rsidR="00A66431" w:rsidRPr="00A66431" w:rsidRDefault="00A66431" w:rsidP="00101927">
      <w:pPr>
        <w:spacing w:line="240" w:lineRule="auto"/>
        <w:ind w:hanging="567"/>
        <w:jc w:val="lowKashida"/>
        <w:rPr>
          <w:sz w:val="32"/>
          <w:szCs w:val="32"/>
          <w:rtl/>
        </w:rPr>
      </w:pPr>
    </w:p>
    <w:p w:rsidR="004853A2" w:rsidRPr="00920274" w:rsidRDefault="00920274" w:rsidP="00A66431">
      <w:pPr>
        <w:spacing w:line="360" w:lineRule="auto"/>
        <w:rPr>
          <w:rFonts w:ascii="Tahoma" w:hAnsi="Tahoma" w:cs="PT Bold Heading"/>
          <w:sz w:val="26"/>
          <w:szCs w:val="26"/>
          <w:rtl/>
        </w:rPr>
      </w:pPr>
      <w:r>
        <w:rPr>
          <w:rFonts w:ascii="Tahoma" w:hAnsi="Tahoma" w:cs="PT Bold Heading" w:hint="cs"/>
          <w:sz w:val="26"/>
          <w:szCs w:val="26"/>
          <w:rtl/>
        </w:rPr>
        <w:lastRenderedPageBreak/>
        <w:t>ثانيا</w:t>
      </w:r>
      <w:r w:rsidR="001271A6" w:rsidRPr="00920274">
        <w:rPr>
          <w:rFonts w:ascii="Tahoma" w:hAnsi="Tahoma" w:cs="PT Bold Heading" w:hint="cs"/>
          <w:sz w:val="26"/>
          <w:szCs w:val="26"/>
          <w:rtl/>
        </w:rPr>
        <w:t xml:space="preserve">: </w:t>
      </w:r>
      <w:r w:rsidR="004853A2" w:rsidRPr="00920274">
        <w:rPr>
          <w:rFonts w:ascii="Tahoma" w:hAnsi="Tahoma" w:cs="PT Bold Heading"/>
          <w:sz w:val="26"/>
          <w:szCs w:val="26"/>
          <w:rtl/>
        </w:rPr>
        <w:t>تقرير معالجة جداول الطلاب</w:t>
      </w:r>
      <w:r w:rsidR="00A66431">
        <w:rPr>
          <w:rFonts w:ascii="Tahoma" w:hAnsi="Tahoma" w:cs="PT Bold Heading" w:hint="cs"/>
          <w:sz w:val="26"/>
          <w:szCs w:val="26"/>
          <w:rtl/>
        </w:rPr>
        <w:t xml:space="preserve"> </w:t>
      </w:r>
      <w:r w:rsidR="004853A2" w:rsidRPr="00920274">
        <w:rPr>
          <w:rFonts w:ascii="Tahoma" w:hAnsi="Tahoma" w:cs="PT Bold Heading"/>
          <w:sz w:val="26"/>
          <w:szCs w:val="26"/>
          <w:rtl/>
        </w:rPr>
        <w:t xml:space="preserve">للفصل الدراسي </w:t>
      </w:r>
      <w:r w:rsidR="00101927">
        <w:rPr>
          <w:rFonts w:ascii="Tahoma" w:hAnsi="Tahoma" w:cs="PT Bold Heading" w:hint="cs"/>
          <w:sz w:val="26"/>
          <w:szCs w:val="26"/>
          <w:rtl/>
        </w:rPr>
        <w:t>الثاني</w:t>
      </w:r>
      <w:r>
        <w:rPr>
          <w:rFonts w:ascii="Tahoma" w:hAnsi="Tahoma" w:cs="PT Bold Heading"/>
          <w:sz w:val="26"/>
          <w:szCs w:val="26"/>
          <w:rtl/>
        </w:rPr>
        <w:t xml:space="preserve"> ، 1437 / 1438 هـ</w:t>
      </w:r>
      <w:r w:rsidR="004853A2" w:rsidRPr="00920274">
        <w:rPr>
          <w:rFonts w:ascii="Tahoma" w:hAnsi="Tahoma" w:cs="PT Bold Heading"/>
          <w:sz w:val="26"/>
          <w:szCs w:val="26"/>
          <w:rtl/>
        </w:rPr>
        <w:t>:</w:t>
      </w:r>
    </w:p>
    <w:p w:rsidR="00101927" w:rsidRDefault="00101927" w:rsidP="00101927">
      <w:pPr>
        <w:spacing w:line="360" w:lineRule="auto"/>
        <w:ind w:firstLine="720"/>
        <w:jc w:val="both"/>
        <w:rPr>
          <w:sz w:val="32"/>
          <w:szCs w:val="32"/>
          <w:rtl/>
        </w:rPr>
      </w:pPr>
      <w:r>
        <w:rPr>
          <w:rFonts w:hint="cs"/>
          <w:sz w:val="32"/>
          <w:szCs w:val="32"/>
          <w:rtl/>
        </w:rPr>
        <w:t xml:space="preserve">تبدأ عملية معالجة الجداول وحل مشاكل الطلاب في الحذف والإضافة والتحويل والمعادلة </w:t>
      </w:r>
      <w:r w:rsidRPr="001271A6">
        <w:rPr>
          <w:sz w:val="32"/>
          <w:szCs w:val="32"/>
          <w:rtl/>
        </w:rPr>
        <w:t>بناء على التقويم الجامعي للعام 143</w:t>
      </w:r>
      <w:r>
        <w:rPr>
          <w:rFonts w:hint="cs"/>
          <w:sz w:val="32"/>
          <w:szCs w:val="32"/>
          <w:rtl/>
        </w:rPr>
        <w:t>7</w:t>
      </w:r>
      <w:r w:rsidRPr="001271A6">
        <w:rPr>
          <w:sz w:val="32"/>
          <w:szCs w:val="32"/>
          <w:rtl/>
        </w:rPr>
        <w:t xml:space="preserve"> / 143</w:t>
      </w:r>
      <w:r>
        <w:rPr>
          <w:rFonts w:hint="cs"/>
          <w:sz w:val="32"/>
          <w:szCs w:val="32"/>
          <w:rtl/>
        </w:rPr>
        <w:t>8</w:t>
      </w:r>
      <w:r w:rsidRPr="001271A6">
        <w:rPr>
          <w:sz w:val="32"/>
          <w:szCs w:val="32"/>
          <w:rtl/>
        </w:rPr>
        <w:t xml:space="preserve"> </w:t>
      </w:r>
      <w:r w:rsidRPr="001271A6">
        <w:rPr>
          <w:rFonts w:hint="cs"/>
          <w:sz w:val="32"/>
          <w:szCs w:val="32"/>
          <w:rtl/>
        </w:rPr>
        <w:t xml:space="preserve">هـ </w:t>
      </w:r>
      <w:r>
        <w:rPr>
          <w:rFonts w:hint="cs"/>
          <w:sz w:val="32"/>
          <w:szCs w:val="32"/>
          <w:rtl/>
        </w:rPr>
        <w:t>،</w:t>
      </w:r>
      <w:r w:rsidRPr="001271A6">
        <w:rPr>
          <w:rFonts w:hint="cs"/>
          <w:sz w:val="32"/>
          <w:szCs w:val="32"/>
          <w:rtl/>
        </w:rPr>
        <w:t xml:space="preserve"> </w:t>
      </w:r>
      <w:r>
        <w:rPr>
          <w:rFonts w:hint="cs"/>
          <w:sz w:val="32"/>
          <w:szCs w:val="32"/>
          <w:rtl/>
        </w:rPr>
        <w:t xml:space="preserve">من يوم الأحد 15/5/1438 وتستمر إلى نهاية يوم الخميس 19/5/1438هـ </w:t>
      </w:r>
    </w:p>
    <w:p w:rsidR="00101927" w:rsidRPr="001271A6" w:rsidRDefault="00101927" w:rsidP="00101927">
      <w:pPr>
        <w:spacing w:line="360" w:lineRule="auto"/>
        <w:ind w:firstLine="720"/>
        <w:jc w:val="both"/>
        <w:rPr>
          <w:sz w:val="32"/>
          <w:szCs w:val="32"/>
          <w:rtl/>
        </w:rPr>
      </w:pPr>
      <w:r>
        <w:rPr>
          <w:rFonts w:hint="cs"/>
          <w:sz w:val="32"/>
          <w:szCs w:val="32"/>
          <w:rtl/>
        </w:rPr>
        <w:t>و</w:t>
      </w:r>
      <w:r w:rsidRPr="001271A6">
        <w:rPr>
          <w:rFonts w:hint="cs"/>
          <w:sz w:val="32"/>
          <w:szCs w:val="32"/>
          <w:rtl/>
        </w:rPr>
        <w:t>قد تمت معالجة جداول الدراس</w:t>
      </w:r>
      <w:r>
        <w:rPr>
          <w:rFonts w:hint="cs"/>
          <w:sz w:val="32"/>
          <w:szCs w:val="32"/>
          <w:rtl/>
        </w:rPr>
        <w:t>ي</w:t>
      </w:r>
      <w:r w:rsidRPr="001271A6">
        <w:rPr>
          <w:rFonts w:hint="cs"/>
          <w:sz w:val="32"/>
          <w:szCs w:val="32"/>
          <w:rtl/>
        </w:rPr>
        <w:t>ة لـ (</w:t>
      </w:r>
      <w:r>
        <w:rPr>
          <w:rFonts w:hint="cs"/>
          <w:sz w:val="32"/>
          <w:szCs w:val="32"/>
          <w:rtl/>
        </w:rPr>
        <w:t>44</w:t>
      </w:r>
      <w:r w:rsidRPr="001271A6">
        <w:rPr>
          <w:rFonts w:hint="cs"/>
          <w:sz w:val="32"/>
          <w:szCs w:val="32"/>
          <w:rtl/>
        </w:rPr>
        <w:t>) طالبا ً، في (</w:t>
      </w:r>
      <w:r>
        <w:rPr>
          <w:rFonts w:hint="cs"/>
          <w:sz w:val="32"/>
          <w:szCs w:val="32"/>
          <w:rtl/>
        </w:rPr>
        <w:t>7) مقررات دراسية ،  للفصل الدراسي الثاني</w:t>
      </w:r>
      <w:r w:rsidRPr="001271A6">
        <w:rPr>
          <w:rFonts w:hint="cs"/>
          <w:sz w:val="32"/>
          <w:szCs w:val="32"/>
          <w:rtl/>
        </w:rPr>
        <w:t xml:space="preserve"> ، في الفترة </w:t>
      </w:r>
      <w:r>
        <w:rPr>
          <w:rFonts w:hint="cs"/>
          <w:sz w:val="32"/>
          <w:szCs w:val="32"/>
          <w:rtl/>
        </w:rPr>
        <w:t>المشار إليها أعلاه من خلال تقسيم الشعب الكبيرة وترحيل أربع شعب وتعديل اختبارات 3 شعب .</w:t>
      </w:r>
    </w:p>
    <w:p w:rsidR="00101927" w:rsidRDefault="00101927" w:rsidP="00101927">
      <w:pPr>
        <w:spacing w:line="360" w:lineRule="auto"/>
        <w:ind w:firstLine="720"/>
        <w:jc w:val="both"/>
        <w:rPr>
          <w:sz w:val="32"/>
          <w:szCs w:val="32"/>
          <w:rtl/>
        </w:rPr>
      </w:pPr>
      <w:r>
        <w:rPr>
          <w:rFonts w:hint="cs"/>
          <w:sz w:val="32"/>
          <w:szCs w:val="32"/>
          <w:rtl/>
        </w:rPr>
        <w:t>وقد قام  المرشدون الأكاديميو</w:t>
      </w:r>
      <w:r w:rsidRPr="001271A6">
        <w:rPr>
          <w:rFonts w:hint="cs"/>
          <w:sz w:val="32"/>
          <w:szCs w:val="32"/>
          <w:rtl/>
        </w:rPr>
        <w:t xml:space="preserve">ن </w:t>
      </w:r>
      <w:r>
        <w:rPr>
          <w:rFonts w:hint="cs"/>
          <w:sz w:val="32"/>
          <w:szCs w:val="32"/>
          <w:rtl/>
        </w:rPr>
        <w:t xml:space="preserve">من </w:t>
      </w:r>
      <w:r w:rsidRPr="001271A6">
        <w:rPr>
          <w:rFonts w:hint="cs"/>
          <w:sz w:val="32"/>
          <w:szCs w:val="32"/>
          <w:rtl/>
        </w:rPr>
        <w:t xml:space="preserve">أعضاء هيئة التدريس في قسم الدراسات الإسلامية </w:t>
      </w:r>
      <w:r>
        <w:rPr>
          <w:rFonts w:hint="cs"/>
          <w:sz w:val="32"/>
          <w:szCs w:val="32"/>
          <w:rtl/>
        </w:rPr>
        <w:t xml:space="preserve">باستقبال طلبات الطلاب وبذلوا </w:t>
      </w:r>
      <w:r w:rsidRPr="001271A6">
        <w:rPr>
          <w:rFonts w:hint="cs"/>
          <w:sz w:val="32"/>
          <w:szCs w:val="32"/>
          <w:rtl/>
        </w:rPr>
        <w:t>جهود مشكورة في معالجة جداول الطلبة ، حيث إنهم حرصوا على عدم تعارض المقررات التي يسجلها الطلبة مع المقررات الأخرى وكذلك عدم السماح بزيادة أو نقصان الساعات المسجلة للطالب عن الحد المسموح به مع مراعا</w:t>
      </w:r>
      <w:r>
        <w:rPr>
          <w:rFonts w:hint="cs"/>
          <w:sz w:val="32"/>
          <w:szCs w:val="32"/>
          <w:rtl/>
        </w:rPr>
        <w:t xml:space="preserve">ة المعدل التراكمي للطالب </w:t>
      </w:r>
      <w:r w:rsidRPr="001271A6">
        <w:rPr>
          <w:rFonts w:hint="cs"/>
          <w:sz w:val="32"/>
          <w:szCs w:val="32"/>
          <w:rtl/>
        </w:rPr>
        <w:t xml:space="preserve">كل ذلك بما يعود بالنفع والخير على الطالب </w:t>
      </w:r>
      <w:r>
        <w:rPr>
          <w:rFonts w:hint="cs"/>
          <w:sz w:val="32"/>
          <w:szCs w:val="32"/>
          <w:rtl/>
        </w:rPr>
        <w:t>.</w:t>
      </w:r>
    </w:p>
    <w:p w:rsidR="00101927" w:rsidRDefault="00101927" w:rsidP="00101927">
      <w:pPr>
        <w:spacing w:line="360" w:lineRule="auto"/>
        <w:jc w:val="both"/>
        <w:rPr>
          <w:sz w:val="32"/>
          <w:szCs w:val="32"/>
          <w:rtl/>
        </w:rPr>
      </w:pPr>
      <w:r w:rsidRPr="001271A6">
        <w:rPr>
          <w:rFonts w:hint="cs"/>
          <w:sz w:val="32"/>
          <w:szCs w:val="32"/>
          <w:rtl/>
        </w:rPr>
        <w:t>وقد كانت عملية معالجة جداول الدراسة للطلبة على النحو الآتي  :</w:t>
      </w:r>
    </w:p>
    <w:tbl>
      <w:tblPr>
        <w:tblStyle w:val="a5"/>
        <w:bidiVisual/>
        <w:tblW w:w="0" w:type="auto"/>
        <w:tblLook w:val="04A0" w:firstRow="1" w:lastRow="0" w:firstColumn="1" w:lastColumn="0" w:noHBand="0" w:noVBand="1"/>
      </w:tblPr>
      <w:tblGrid>
        <w:gridCol w:w="7112"/>
        <w:gridCol w:w="1410"/>
      </w:tblGrid>
      <w:tr w:rsidR="00101927" w:rsidTr="00C03567">
        <w:tc>
          <w:tcPr>
            <w:tcW w:w="7160" w:type="dxa"/>
          </w:tcPr>
          <w:p w:rsidR="00101927" w:rsidRDefault="00101927" w:rsidP="00C03567">
            <w:pPr>
              <w:spacing w:after="120"/>
              <w:jc w:val="both"/>
              <w:rPr>
                <w:b/>
                <w:bCs/>
                <w:sz w:val="32"/>
                <w:szCs w:val="32"/>
                <w:rtl/>
              </w:rPr>
            </w:pPr>
            <w:r w:rsidRPr="00545C95">
              <w:rPr>
                <w:b/>
                <w:bCs/>
                <w:sz w:val="32"/>
                <w:szCs w:val="32"/>
                <w:rtl/>
              </w:rPr>
              <w:t xml:space="preserve">عدد </w:t>
            </w:r>
            <w:r>
              <w:rPr>
                <w:rFonts w:hint="cs"/>
                <w:b/>
                <w:bCs/>
                <w:sz w:val="32"/>
                <w:szCs w:val="32"/>
                <w:rtl/>
              </w:rPr>
              <w:t>الخريجين</w:t>
            </w:r>
            <w:r w:rsidRPr="00545C95">
              <w:rPr>
                <w:b/>
                <w:bCs/>
                <w:sz w:val="32"/>
                <w:szCs w:val="32"/>
                <w:rtl/>
              </w:rPr>
              <w:t xml:space="preserve"> </w:t>
            </w:r>
            <w:r>
              <w:rPr>
                <w:rFonts w:hint="cs"/>
                <w:b/>
                <w:bCs/>
                <w:sz w:val="32"/>
                <w:szCs w:val="32"/>
                <w:rtl/>
              </w:rPr>
              <w:t xml:space="preserve">الذين أضيفت لهم التربية الميدانية مع مواد متبقية </w:t>
            </w:r>
          </w:p>
          <w:p w:rsidR="00101927" w:rsidRDefault="00101927" w:rsidP="00C03567">
            <w:pPr>
              <w:spacing w:after="120"/>
              <w:jc w:val="both"/>
              <w:rPr>
                <w:b/>
                <w:bCs/>
                <w:sz w:val="32"/>
                <w:szCs w:val="32"/>
                <w:rtl/>
              </w:rPr>
            </w:pPr>
            <w:r>
              <w:rPr>
                <w:rFonts w:hint="cs"/>
                <w:b/>
                <w:bCs/>
                <w:sz w:val="32"/>
                <w:szCs w:val="32"/>
                <w:rtl/>
              </w:rPr>
              <w:t xml:space="preserve">عدد الطلاب المسجلين أقل من 12 ساعة وتم ترفيعهم </w:t>
            </w:r>
          </w:p>
          <w:p w:rsidR="00101927" w:rsidRDefault="00101927" w:rsidP="00C03567">
            <w:pPr>
              <w:spacing w:after="120"/>
              <w:jc w:val="both"/>
              <w:rPr>
                <w:b/>
                <w:bCs/>
                <w:sz w:val="32"/>
                <w:szCs w:val="32"/>
                <w:rtl/>
              </w:rPr>
            </w:pPr>
            <w:r>
              <w:rPr>
                <w:rFonts w:hint="cs"/>
                <w:b/>
                <w:bCs/>
                <w:sz w:val="32"/>
                <w:szCs w:val="32"/>
                <w:rtl/>
              </w:rPr>
              <w:t xml:space="preserve">عدد الطلاب المحولين وتم ترفيع عدد ساعاتهم </w:t>
            </w:r>
          </w:p>
          <w:p w:rsidR="00101927" w:rsidRPr="00545C95" w:rsidRDefault="00101927" w:rsidP="00C03567">
            <w:pPr>
              <w:spacing w:after="120"/>
              <w:jc w:val="both"/>
              <w:rPr>
                <w:b/>
                <w:bCs/>
                <w:sz w:val="32"/>
                <w:szCs w:val="32"/>
                <w:rtl/>
              </w:rPr>
            </w:pPr>
            <w:r>
              <w:rPr>
                <w:rFonts w:hint="cs"/>
                <w:b/>
                <w:bCs/>
                <w:sz w:val="32"/>
                <w:szCs w:val="32"/>
                <w:rtl/>
              </w:rPr>
              <w:t xml:space="preserve">عدد الطلاب المتوقع تخرجهم وتمت أضافة مادة طرق التدريس والتربية البيئية لهم </w:t>
            </w:r>
          </w:p>
          <w:p w:rsidR="00101927" w:rsidRDefault="00101927" w:rsidP="00C03567">
            <w:pPr>
              <w:spacing w:after="120"/>
              <w:jc w:val="both"/>
              <w:rPr>
                <w:b/>
                <w:bCs/>
                <w:sz w:val="32"/>
                <w:szCs w:val="32"/>
                <w:rtl/>
              </w:rPr>
            </w:pPr>
            <w:r w:rsidRPr="00545C95">
              <w:rPr>
                <w:b/>
                <w:bCs/>
                <w:sz w:val="32"/>
                <w:szCs w:val="32"/>
                <w:rtl/>
              </w:rPr>
              <w:t>عدد المقرارات </w:t>
            </w:r>
            <w:r>
              <w:rPr>
                <w:rFonts w:hint="cs"/>
                <w:b/>
                <w:bCs/>
                <w:sz w:val="32"/>
                <w:szCs w:val="32"/>
                <w:rtl/>
              </w:rPr>
              <w:t xml:space="preserve">التي حركت أو عدلت مواعيد الاختبارات فيها </w:t>
            </w:r>
          </w:p>
          <w:p w:rsidR="00101927" w:rsidRDefault="00101927" w:rsidP="00C03567">
            <w:pPr>
              <w:spacing w:after="240"/>
              <w:jc w:val="both"/>
              <w:rPr>
                <w:b/>
                <w:bCs/>
                <w:sz w:val="32"/>
                <w:szCs w:val="32"/>
                <w:rtl/>
              </w:rPr>
            </w:pPr>
            <w:r>
              <w:rPr>
                <w:b/>
                <w:bCs/>
                <w:sz w:val="32"/>
                <w:szCs w:val="32"/>
                <w:rtl/>
              </w:rPr>
              <w:t xml:space="preserve">عدد الطلاب الذين اعتذر لهم  </w:t>
            </w:r>
          </w:p>
          <w:p w:rsidR="00101927" w:rsidRDefault="00101927" w:rsidP="00C03567">
            <w:pPr>
              <w:spacing w:after="120" w:line="360" w:lineRule="auto"/>
              <w:jc w:val="both"/>
              <w:rPr>
                <w:b/>
                <w:bCs/>
                <w:sz w:val="32"/>
                <w:szCs w:val="32"/>
                <w:rtl/>
              </w:rPr>
            </w:pPr>
            <w:r>
              <w:rPr>
                <w:rFonts w:hint="cs"/>
                <w:b/>
                <w:bCs/>
                <w:sz w:val="32"/>
                <w:szCs w:val="32"/>
                <w:rtl/>
              </w:rPr>
              <w:t xml:space="preserve">فمجموع </w:t>
            </w:r>
            <w:r>
              <w:rPr>
                <w:b/>
                <w:bCs/>
                <w:sz w:val="32"/>
                <w:szCs w:val="32"/>
                <w:rtl/>
              </w:rPr>
              <w:t>الطلاب الذين تقدموا بطلبات حذف وإضافة</w:t>
            </w:r>
            <w:r>
              <w:rPr>
                <w:rFonts w:hint="cs"/>
                <w:b/>
                <w:bCs/>
                <w:sz w:val="32"/>
                <w:szCs w:val="32"/>
                <w:rtl/>
              </w:rPr>
              <w:t xml:space="preserve"> </w:t>
            </w:r>
          </w:p>
          <w:p w:rsidR="00101927" w:rsidRPr="001F5242" w:rsidRDefault="00101927" w:rsidP="00C03567">
            <w:pPr>
              <w:spacing w:after="120" w:line="360" w:lineRule="auto"/>
              <w:jc w:val="both"/>
              <w:rPr>
                <w:b/>
                <w:bCs/>
                <w:sz w:val="32"/>
                <w:szCs w:val="32"/>
                <w:rtl/>
              </w:rPr>
            </w:pPr>
            <w:r>
              <w:rPr>
                <w:rFonts w:hint="cs"/>
                <w:b/>
                <w:bCs/>
                <w:sz w:val="32"/>
                <w:szCs w:val="32"/>
                <w:rtl/>
              </w:rPr>
              <w:t>وعولجت جداول 44 طالبا واعتذر عن البقية وهم 12</w:t>
            </w:r>
          </w:p>
        </w:tc>
        <w:tc>
          <w:tcPr>
            <w:tcW w:w="1418" w:type="dxa"/>
          </w:tcPr>
          <w:p w:rsidR="00101927" w:rsidRPr="00545C95" w:rsidRDefault="00101927" w:rsidP="00C03567">
            <w:pPr>
              <w:spacing w:after="120"/>
              <w:jc w:val="both"/>
              <w:rPr>
                <w:b/>
                <w:bCs/>
                <w:sz w:val="32"/>
                <w:szCs w:val="32"/>
                <w:rtl/>
              </w:rPr>
            </w:pPr>
            <w:r>
              <w:rPr>
                <w:rFonts w:hint="cs"/>
                <w:b/>
                <w:bCs/>
                <w:sz w:val="32"/>
                <w:szCs w:val="32"/>
                <w:rtl/>
              </w:rPr>
              <w:t>8</w:t>
            </w:r>
          </w:p>
          <w:p w:rsidR="00101927" w:rsidRDefault="00101927" w:rsidP="00C03567">
            <w:pPr>
              <w:spacing w:after="120"/>
              <w:jc w:val="both"/>
              <w:rPr>
                <w:b/>
                <w:bCs/>
                <w:sz w:val="32"/>
                <w:szCs w:val="32"/>
                <w:rtl/>
              </w:rPr>
            </w:pPr>
            <w:r>
              <w:rPr>
                <w:rFonts w:hint="cs"/>
                <w:b/>
                <w:bCs/>
                <w:sz w:val="32"/>
                <w:szCs w:val="32"/>
                <w:rtl/>
              </w:rPr>
              <w:t>7</w:t>
            </w:r>
          </w:p>
          <w:p w:rsidR="00101927" w:rsidRDefault="00101927" w:rsidP="00C03567">
            <w:pPr>
              <w:spacing w:after="120"/>
              <w:jc w:val="both"/>
              <w:rPr>
                <w:b/>
                <w:bCs/>
                <w:sz w:val="32"/>
                <w:szCs w:val="32"/>
                <w:rtl/>
              </w:rPr>
            </w:pPr>
            <w:r>
              <w:rPr>
                <w:rFonts w:hint="cs"/>
                <w:b/>
                <w:bCs/>
                <w:sz w:val="32"/>
                <w:szCs w:val="32"/>
                <w:rtl/>
              </w:rPr>
              <w:t>7</w:t>
            </w:r>
          </w:p>
          <w:p w:rsidR="00101927" w:rsidRDefault="00101927" w:rsidP="00C03567">
            <w:pPr>
              <w:spacing w:after="120"/>
              <w:jc w:val="both"/>
              <w:rPr>
                <w:b/>
                <w:bCs/>
                <w:sz w:val="32"/>
                <w:szCs w:val="32"/>
                <w:rtl/>
              </w:rPr>
            </w:pPr>
          </w:p>
          <w:p w:rsidR="00101927" w:rsidRDefault="00101927" w:rsidP="00C03567">
            <w:pPr>
              <w:spacing w:after="120"/>
              <w:jc w:val="both"/>
              <w:rPr>
                <w:b/>
                <w:bCs/>
                <w:sz w:val="32"/>
                <w:szCs w:val="32"/>
                <w:rtl/>
              </w:rPr>
            </w:pPr>
            <w:r>
              <w:rPr>
                <w:rFonts w:hint="cs"/>
                <w:b/>
                <w:bCs/>
                <w:sz w:val="32"/>
                <w:szCs w:val="32"/>
                <w:rtl/>
              </w:rPr>
              <w:t>15</w:t>
            </w:r>
          </w:p>
          <w:p w:rsidR="00101927" w:rsidRDefault="00101927" w:rsidP="00C03567">
            <w:pPr>
              <w:spacing w:after="120"/>
              <w:jc w:val="both"/>
              <w:rPr>
                <w:b/>
                <w:bCs/>
                <w:sz w:val="32"/>
                <w:szCs w:val="32"/>
                <w:rtl/>
              </w:rPr>
            </w:pPr>
            <w:r>
              <w:rPr>
                <w:rFonts w:hint="cs"/>
                <w:b/>
                <w:bCs/>
                <w:sz w:val="32"/>
                <w:szCs w:val="32"/>
                <w:rtl/>
              </w:rPr>
              <w:t>7</w:t>
            </w:r>
          </w:p>
          <w:p w:rsidR="00101927" w:rsidRDefault="00101927" w:rsidP="00C03567">
            <w:pPr>
              <w:spacing w:after="120"/>
              <w:jc w:val="both"/>
              <w:rPr>
                <w:b/>
                <w:bCs/>
                <w:sz w:val="32"/>
                <w:szCs w:val="32"/>
                <w:rtl/>
              </w:rPr>
            </w:pPr>
            <w:r>
              <w:rPr>
                <w:b/>
                <w:bCs/>
                <w:sz w:val="32"/>
                <w:szCs w:val="32"/>
                <w:rtl/>
              </w:rPr>
              <w:t>12</w:t>
            </w:r>
          </w:p>
          <w:p w:rsidR="00101927" w:rsidRPr="00545C95" w:rsidRDefault="00101927" w:rsidP="00C03567">
            <w:pPr>
              <w:spacing w:after="120"/>
              <w:jc w:val="both"/>
              <w:rPr>
                <w:b/>
                <w:bCs/>
                <w:sz w:val="32"/>
                <w:szCs w:val="32"/>
                <w:rtl/>
              </w:rPr>
            </w:pPr>
            <w:r>
              <w:rPr>
                <w:rFonts w:hint="cs"/>
                <w:b/>
                <w:bCs/>
                <w:sz w:val="32"/>
                <w:szCs w:val="32"/>
                <w:rtl/>
              </w:rPr>
              <w:t>56</w:t>
            </w:r>
          </w:p>
        </w:tc>
      </w:tr>
    </w:tbl>
    <w:p w:rsidR="00101927" w:rsidRDefault="00101927" w:rsidP="00101927">
      <w:pPr>
        <w:spacing w:before="120" w:line="360" w:lineRule="auto"/>
        <w:jc w:val="both"/>
        <w:rPr>
          <w:sz w:val="32"/>
          <w:szCs w:val="32"/>
          <w:rtl/>
        </w:rPr>
      </w:pPr>
      <w:r>
        <w:rPr>
          <w:rFonts w:hint="cs"/>
          <w:sz w:val="32"/>
          <w:szCs w:val="32"/>
          <w:rtl/>
        </w:rPr>
        <w:lastRenderedPageBreak/>
        <w:t>وبالمقارنة مع تقرير الفصل الأول نلحظ تحسنا كبيرا في أداء لجنة الجداول بالقسم بعد أخذها بالمقترحات الموصى بها في تقرير الفصل الأول ، وذلك يلحظ من المؤشرات التالية :</w:t>
      </w:r>
    </w:p>
    <w:p w:rsidR="00101927" w:rsidRDefault="00101927" w:rsidP="00101927">
      <w:pPr>
        <w:pStyle w:val="a3"/>
        <w:numPr>
          <w:ilvl w:val="0"/>
          <w:numId w:val="16"/>
        </w:numPr>
        <w:spacing w:before="120" w:line="360" w:lineRule="auto"/>
        <w:jc w:val="both"/>
        <w:rPr>
          <w:sz w:val="32"/>
          <w:szCs w:val="32"/>
        </w:rPr>
      </w:pPr>
      <w:r w:rsidRPr="00EA0F63">
        <w:rPr>
          <w:rFonts w:hint="cs"/>
          <w:sz w:val="32"/>
          <w:szCs w:val="32"/>
          <w:rtl/>
        </w:rPr>
        <w:t xml:space="preserve">لم تسجل على لجنة </w:t>
      </w:r>
      <w:r>
        <w:rPr>
          <w:rFonts w:hint="cs"/>
          <w:sz w:val="32"/>
          <w:szCs w:val="32"/>
          <w:rtl/>
        </w:rPr>
        <w:t xml:space="preserve">الجداول القسم أي مشكلة في جداول </w:t>
      </w:r>
      <w:r w:rsidRPr="00EA0F63">
        <w:rPr>
          <w:rFonts w:hint="cs"/>
          <w:sz w:val="32"/>
          <w:szCs w:val="32"/>
          <w:rtl/>
        </w:rPr>
        <w:t>طلاب</w:t>
      </w:r>
      <w:r>
        <w:rPr>
          <w:rFonts w:hint="cs"/>
          <w:sz w:val="32"/>
          <w:szCs w:val="32"/>
          <w:rtl/>
        </w:rPr>
        <w:t>ه</w:t>
      </w:r>
      <w:r w:rsidRPr="00EA0F63">
        <w:rPr>
          <w:rFonts w:hint="cs"/>
          <w:sz w:val="32"/>
          <w:szCs w:val="32"/>
          <w:rtl/>
        </w:rPr>
        <w:t xml:space="preserve"> الملتزمين بالخطة </w:t>
      </w:r>
    </w:p>
    <w:p w:rsidR="00101927" w:rsidRPr="009710BC" w:rsidRDefault="00101927" w:rsidP="00101927">
      <w:pPr>
        <w:pStyle w:val="a3"/>
        <w:numPr>
          <w:ilvl w:val="0"/>
          <w:numId w:val="16"/>
        </w:numPr>
        <w:spacing w:before="120" w:line="360" w:lineRule="auto"/>
        <w:jc w:val="both"/>
        <w:rPr>
          <w:sz w:val="32"/>
          <w:szCs w:val="32"/>
          <w:rtl/>
        </w:rPr>
      </w:pPr>
      <w:r>
        <w:rPr>
          <w:sz w:val="32"/>
          <w:szCs w:val="32"/>
          <w:rtl/>
        </w:rPr>
        <w:t>انخفاض عدد طلبات الحذف والإضافة مقار</w:t>
      </w:r>
      <w:r>
        <w:rPr>
          <w:rFonts w:hint="cs"/>
          <w:sz w:val="32"/>
          <w:szCs w:val="32"/>
          <w:rtl/>
        </w:rPr>
        <w:t>ن</w:t>
      </w:r>
      <w:r>
        <w:rPr>
          <w:sz w:val="32"/>
          <w:szCs w:val="32"/>
          <w:rtl/>
        </w:rPr>
        <w:t>ة بالفصل الأول بنسبة تقارب الثلث</w:t>
      </w:r>
    </w:p>
    <w:p w:rsidR="00101927" w:rsidRDefault="00101927" w:rsidP="00101927">
      <w:pPr>
        <w:pStyle w:val="a3"/>
        <w:numPr>
          <w:ilvl w:val="0"/>
          <w:numId w:val="16"/>
        </w:numPr>
        <w:spacing w:before="120" w:line="360" w:lineRule="auto"/>
        <w:jc w:val="both"/>
        <w:rPr>
          <w:sz w:val="32"/>
          <w:szCs w:val="32"/>
        </w:rPr>
      </w:pPr>
      <w:r w:rsidRPr="00EA0F63">
        <w:rPr>
          <w:rFonts w:hint="cs"/>
          <w:sz w:val="32"/>
          <w:szCs w:val="32"/>
          <w:rtl/>
        </w:rPr>
        <w:t xml:space="preserve">قلة التعديلات </w:t>
      </w:r>
      <w:r>
        <w:rPr>
          <w:rFonts w:hint="cs"/>
          <w:sz w:val="32"/>
          <w:szCs w:val="32"/>
          <w:rtl/>
        </w:rPr>
        <w:t>مقارنة بالفصل الأول</w:t>
      </w:r>
      <w:r w:rsidRPr="00EA0F63">
        <w:rPr>
          <w:rFonts w:hint="cs"/>
          <w:sz w:val="32"/>
          <w:szCs w:val="32"/>
          <w:rtl/>
        </w:rPr>
        <w:t xml:space="preserve"> فالمواد التي تطلب تحريكها لأجل الخريجين 4 وعدلت اختبارات ثلاث مواد</w:t>
      </w:r>
      <w:r>
        <w:rPr>
          <w:rFonts w:hint="cs"/>
          <w:sz w:val="32"/>
          <w:szCs w:val="32"/>
          <w:rtl/>
        </w:rPr>
        <w:t xml:space="preserve"> لغير الملتزمين بالخطة </w:t>
      </w:r>
    </w:p>
    <w:p w:rsidR="00101927" w:rsidRDefault="00101927" w:rsidP="00101927">
      <w:pPr>
        <w:pStyle w:val="a3"/>
        <w:numPr>
          <w:ilvl w:val="0"/>
          <w:numId w:val="16"/>
        </w:numPr>
        <w:spacing w:before="120" w:line="360" w:lineRule="auto"/>
        <w:jc w:val="both"/>
        <w:rPr>
          <w:sz w:val="32"/>
          <w:szCs w:val="32"/>
        </w:rPr>
      </w:pPr>
      <w:r w:rsidRPr="00EA0F63">
        <w:rPr>
          <w:rFonts w:hint="cs"/>
          <w:sz w:val="32"/>
          <w:szCs w:val="32"/>
          <w:rtl/>
        </w:rPr>
        <w:t xml:space="preserve"> لم يسجل أخطاء </w:t>
      </w:r>
      <w:r>
        <w:rPr>
          <w:rFonts w:hint="cs"/>
          <w:sz w:val="32"/>
          <w:szCs w:val="32"/>
          <w:rtl/>
        </w:rPr>
        <w:t xml:space="preserve">في أرقام الشعب أو الرقم الجامعي </w:t>
      </w:r>
      <w:r w:rsidRPr="00EA0F63">
        <w:rPr>
          <w:rFonts w:hint="cs"/>
          <w:sz w:val="32"/>
          <w:szCs w:val="32"/>
          <w:rtl/>
        </w:rPr>
        <w:t>إلا حالة واحدة.</w:t>
      </w:r>
    </w:p>
    <w:p w:rsidR="00101927" w:rsidRPr="00EA0F63" w:rsidRDefault="00101927" w:rsidP="00101927">
      <w:pPr>
        <w:pStyle w:val="a3"/>
        <w:numPr>
          <w:ilvl w:val="0"/>
          <w:numId w:val="16"/>
        </w:numPr>
        <w:spacing w:before="120" w:line="360" w:lineRule="auto"/>
        <w:jc w:val="both"/>
        <w:rPr>
          <w:sz w:val="32"/>
          <w:szCs w:val="32"/>
          <w:rtl/>
        </w:rPr>
      </w:pPr>
      <w:r>
        <w:rPr>
          <w:rFonts w:hint="cs"/>
          <w:sz w:val="32"/>
          <w:szCs w:val="32"/>
          <w:rtl/>
        </w:rPr>
        <w:t xml:space="preserve">تم </w:t>
      </w:r>
      <w:r w:rsidRPr="008679A2">
        <w:rPr>
          <w:rFonts w:hint="cs"/>
          <w:b/>
          <w:bCs/>
          <w:sz w:val="32"/>
          <w:szCs w:val="32"/>
          <w:rtl/>
        </w:rPr>
        <w:t>تحديث أرقام جوالات</w:t>
      </w:r>
      <w:r>
        <w:rPr>
          <w:rFonts w:hint="cs"/>
          <w:sz w:val="32"/>
          <w:szCs w:val="32"/>
          <w:rtl/>
        </w:rPr>
        <w:t xml:space="preserve">  الطلاب و</w:t>
      </w:r>
      <w:r w:rsidRPr="008679A2">
        <w:rPr>
          <w:rFonts w:hint="cs"/>
          <w:b/>
          <w:bCs/>
          <w:sz w:val="32"/>
          <w:szCs w:val="32"/>
          <w:rtl/>
        </w:rPr>
        <w:t xml:space="preserve">استكمال ملفات الطلاب  </w:t>
      </w:r>
      <w:r>
        <w:rPr>
          <w:rFonts w:hint="cs"/>
          <w:sz w:val="32"/>
          <w:szCs w:val="32"/>
          <w:rtl/>
        </w:rPr>
        <w:t>الذين تقدموا بطلبات حذف أو إضافة  حيث جعل ذلك شرطا لقبول طلبه .</w:t>
      </w:r>
    </w:p>
    <w:p w:rsidR="00101927" w:rsidRDefault="00101927" w:rsidP="00101927">
      <w:pPr>
        <w:spacing w:before="120" w:line="360" w:lineRule="auto"/>
        <w:jc w:val="both"/>
        <w:rPr>
          <w:sz w:val="32"/>
          <w:szCs w:val="32"/>
          <w:rtl/>
        </w:rPr>
      </w:pPr>
      <w:r>
        <w:rPr>
          <w:rFonts w:hint="cs"/>
          <w:sz w:val="32"/>
          <w:szCs w:val="32"/>
          <w:rtl/>
        </w:rPr>
        <w:t>ورغم المجهودات المبذولة من الجهات المعنية  إلا أن العمل  لم تخل من ملحوظات تحتاج إلى استدراك وهي:</w:t>
      </w:r>
    </w:p>
    <w:p w:rsidR="00101927" w:rsidRDefault="00101927" w:rsidP="00101927">
      <w:pPr>
        <w:pStyle w:val="a3"/>
        <w:numPr>
          <w:ilvl w:val="0"/>
          <w:numId w:val="15"/>
        </w:numPr>
        <w:spacing w:after="0" w:line="240" w:lineRule="auto"/>
        <w:ind w:left="714" w:hanging="357"/>
        <w:jc w:val="both"/>
        <w:rPr>
          <w:sz w:val="32"/>
          <w:szCs w:val="32"/>
        </w:rPr>
      </w:pPr>
      <w:r w:rsidRPr="00B834A6">
        <w:rPr>
          <w:rFonts w:hint="cs"/>
          <w:sz w:val="32"/>
          <w:szCs w:val="32"/>
          <w:rtl/>
        </w:rPr>
        <w:t xml:space="preserve">النقص في </w:t>
      </w:r>
      <w:r>
        <w:rPr>
          <w:rFonts w:hint="cs"/>
          <w:sz w:val="32"/>
          <w:szCs w:val="32"/>
          <w:rtl/>
        </w:rPr>
        <w:t>تعبئة النموذج وتفريغ الجدول في طلبات عدد من الطلاب</w:t>
      </w:r>
      <w:r w:rsidRPr="00B834A6">
        <w:rPr>
          <w:rFonts w:hint="cs"/>
          <w:sz w:val="32"/>
          <w:szCs w:val="32"/>
          <w:rtl/>
        </w:rPr>
        <w:t>.</w:t>
      </w:r>
    </w:p>
    <w:p w:rsidR="00101927" w:rsidRDefault="00101927" w:rsidP="00101927">
      <w:pPr>
        <w:pStyle w:val="a3"/>
        <w:numPr>
          <w:ilvl w:val="0"/>
          <w:numId w:val="15"/>
        </w:numPr>
        <w:spacing w:after="0" w:line="240" w:lineRule="auto"/>
        <w:ind w:left="714" w:hanging="357"/>
        <w:jc w:val="both"/>
        <w:rPr>
          <w:sz w:val="32"/>
          <w:szCs w:val="32"/>
        </w:rPr>
      </w:pPr>
      <w:r>
        <w:rPr>
          <w:rFonts w:hint="cs"/>
          <w:sz w:val="32"/>
          <w:szCs w:val="32"/>
          <w:rtl/>
        </w:rPr>
        <w:t>بعض الرموز الرقمية التي وضعت بدل موعد الاختبارات  تشترك في موعد واحد  مما يربك أقسام بظهور تعارضات تمنع الطالب من التسجيل  مثل  رقم 2 مع 101</w:t>
      </w:r>
    </w:p>
    <w:p w:rsidR="00A66431" w:rsidRPr="00A66431" w:rsidRDefault="00101927" w:rsidP="00A66431">
      <w:pPr>
        <w:pStyle w:val="a3"/>
        <w:numPr>
          <w:ilvl w:val="0"/>
          <w:numId w:val="15"/>
        </w:numPr>
        <w:spacing w:after="0" w:line="240" w:lineRule="auto"/>
        <w:ind w:left="714" w:hanging="357"/>
        <w:jc w:val="both"/>
        <w:rPr>
          <w:sz w:val="32"/>
          <w:szCs w:val="32"/>
          <w:rtl/>
        </w:rPr>
      </w:pPr>
      <w:r>
        <w:rPr>
          <w:rFonts w:hint="cs"/>
          <w:sz w:val="32"/>
          <w:szCs w:val="32"/>
          <w:rtl/>
        </w:rPr>
        <w:t>مفاجأة منسقي الأقسام بأن معالجة جداول الخرجين يقفل النظام فيها يوم الأربعاء 12 ظهرا</w:t>
      </w:r>
    </w:p>
    <w:p w:rsidR="00101927" w:rsidRPr="00DB2429" w:rsidRDefault="00101927" w:rsidP="00101927">
      <w:pPr>
        <w:pStyle w:val="a3"/>
        <w:spacing w:line="360" w:lineRule="auto"/>
        <w:jc w:val="both"/>
        <w:rPr>
          <w:b/>
          <w:bCs/>
          <w:sz w:val="32"/>
          <w:szCs w:val="32"/>
          <w:rtl/>
        </w:rPr>
      </w:pPr>
      <w:r w:rsidRPr="00DB2429">
        <w:rPr>
          <w:rFonts w:hint="cs"/>
          <w:b/>
          <w:bCs/>
          <w:sz w:val="32"/>
          <w:szCs w:val="32"/>
          <w:rtl/>
        </w:rPr>
        <w:t>المقترحات والتوصيات :</w:t>
      </w:r>
    </w:p>
    <w:p w:rsidR="00101927" w:rsidRDefault="00101927" w:rsidP="00101927">
      <w:pPr>
        <w:pStyle w:val="a3"/>
        <w:numPr>
          <w:ilvl w:val="0"/>
          <w:numId w:val="9"/>
        </w:numPr>
        <w:spacing w:line="360" w:lineRule="auto"/>
        <w:ind w:left="360"/>
        <w:jc w:val="both"/>
        <w:rPr>
          <w:sz w:val="32"/>
          <w:szCs w:val="32"/>
        </w:rPr>
      </w:pPr>
      <w:r>
        <w:rPr>
          <w:rFonts w:hint="cs"/>
          <w:sz w:val="32"/>
          <w:szCs w:val="32"/>
          <w:rtl/>
        </w:rPr>
        <w:t xml:space="preserve"> أكرر ما سبق في تقرير الفصل الأول من وضع جدول لمنسقي الأقسام مع الدكتور ابراهيم لحل اشكالات طلابهم بدون الحاجة إلى معاناة التردد عليه أكثر من مرة ثم ارباك أعمالهم بالمفاجآت</w:t>
      </w:r>
    </w:p>
    <w:p w:rsidR="00101927" w:rsidRDefault="00101927" w:rsidP="00101927">
      <w:pPr>
        <w:pStyle w:val="a3"/>
        <w:numPr>
          <w:ilvl w:val="0"/>
          <w:numId w:val="9"/>
        </w:numPr>
        <w:spacing w:line="360" w:lineRule="auto"/>
        <w:ind w:left="360"/>
        <w:jc w:val="both"/>
        <w:rPr>
          <w:sz w:val="32"/>
          <w:szCs w:val="32"/>
        </w:rPr>
      </w:pPr>
      <w:r>
        <w:rPr>
          <w:rFonts w:hint="cs"/>
          <w:sz w:val="32"/>
          <w:szCs w:val="32"/>
          <w:rtl/>
        </w:rPr>
        <w:t>تمييز رمز الفترة الأولى للاختبارات مثل  10/أ    عن الفترة الثانية مثل  10/ب</w:t>
      </w:r>
    </w:p>
    <w:p w:rsidR="00920274" w:rsidRPr="00A66431" w:rsidRDefault="00101927" w:rsidP="00A66431">
      <w:pPr>
        <w:pStyle w:val="a3"/>
        <w:numPr>
          <w:ilvl w:val="0"/>
          <w:numId w:val="9"/>
        </w:numPr>
        <w:spacing w:line="360" w:lineRule="auto"/>
        <w:ind w:left="360"/>
        <w:jc w:val="both"/>
        <w:rPr>
          <w:sz w:val="32"/>
          <w:szCs w:val="32"/>
          <w:rtl/>
        </w:rPr>
      </w:pPr>
      <w:r>
        <w:rPr>
          <w:rFonts w:hint="cs"/>
          <w:sz w:val="32"/>
          <w:szCs w:val="32"/>
          <w:rtl/>
        </w:rPr>
        <w:t>الحرص على عدم اشتراك  رمزين  في تاريخ موعد واحد للاختبار</w:t>
      </w:r>
    </w:p>
    <w:p w:rsidR="00EA4E6A" w:rsidRPr="00A66431" w:rsidRDefault="00EA4E6A" w:rsidP="00920274">
      <w:pPr>
        <w:pStyle w:val="a3"/>
        <w:spacing w:line="360" w:lineRule="auto"/>
        <w:ind w:left="0"/>
        <w:rPr>
          <w:sz w:val="26"/>
          <w:szCs w:val="26"/>
        </w:rPr>
      </w:pPr>
      <w:r w:rsidRPr="00920274">
        <w:rPr>
          <w:rFonts w:ascii="Tahoma" w:hAnsi="Tahoma" w:cs="PT Bold Heading" w:hint="cs"/>
          <w:sz w:val="26"/>
          <w:szCs w:val="26"/>
          <w:u w:val="single"/>
          <w:rtl/>
        </w:rPr>
        <w:lastRenderedPageBreak/>
        <w:t xml:space="preserve">ثالثا </w:t>
      </w:r>
      <w:r w:rsidRPr="00920274">
        <w:rPr>
          <w:rFonts w:ascii="Tahoma" w:hAnsi="Tahoma" w:cs="PT Bold Heading" w:hint="cs"/>
          <w:sz w:val="26"/>
          <w:szCs w:val="26"/>
          <w:rtl/>
        </w:rPr>
        <w:t>: تقرير عن  المتعثرين</w:t>
      </w:r>
      <w:r w:rsidR="00A66431">
        <w:rPr>
          <w:rFonts w:cs="PT Bold Heading" w:hint="cs"/>
          <w:sz w:val="26"/>
          <w:szCs w:val="26"/>
          <w:rtl/>
        </w:rPr>
        <w:t xml:space="preserve"> للفصل الثاني 1437</w:t>
      </w:r>
      <w:r w:rsidR="00A66431">
        <w:rPr>
          <w:rFonts w:hint="cs"/>
          <w:sz w:val="26"/>
          <w:szCs w:val="26"/>
          <w:rtl/>
        </w:rPr>
        <w:t>-1438 هـ</w:t>
      </w:r>
    </w:p>
    <w:p w:rsidR="00101927" w:rsidRPr="00A66431" w:rsidRDefault="00101927" w:rsidP="00101927">
      <w:pPr>
        <w:jc w:val="lowKashida"/>
        <w:rPr>
          <w:sz w:val="32"/>
          <w:szCs w:val="32"/>
          <w:rtl/>
        </w:rPr>
      </w:pPr>
      <w:r w:rsidRPr="00A66431">
        <w:rPr>
          <w:rFonts w:hint="cs"/>
          <w:sz w:val="32"/>
          <w:szCs w:val="32"/>
          <w:rtl/>
        </w:rPr>
        <w:t>استنادا إلى الآلية  المعتمدة في متابعة الطلاب المتعثرين تم مايلي:</w:t>
      </w:r>
    </w:p>
    <w:p w:rsidR="00101927" w:rsidRPr="00A66431" w:rsidRDefault="00101927" w:rsidP="00101927">
      <w:pPr>
        <w:pStyle w:val="a3"/>
        <w:numPr>
          <w:ilvl w:val="0"/>
          <w:numId w:val="17"/>
        </w:numPr>
        <w:jc w:val="lowKashida"/>
        <w:rPr>
          <w:sz w:val="32"/>
          <w:szCs w:val="32"/>
          <w:rtl/>
        </w:rPr>
      </w:pPr>
      <w:r w:rsidRPr="00A66431">
        <w:rPr>
          <w:rFonts w:hint="cs"/>
          <w:sz w:val="32"/>
          <w:szCs w:val="32"/>
          <w:rtl/>
        </w:rPr>
        <w:t>تم حصر المتعثرين وطباعة كشف  من الموقع يتضمن بياناتهم كما هو مرفق بهذا التقرير .</w:t>
      </w:r>
    </w:p>
    <w:p w:rsidR="00101927" w:rsidRPr="00A66431" w:rsidRDefault="00101927" w:rsidP="00101927">
      <w:pPr>
        <w:pStyle w:val="a3"/>
        <w:numPr>
          <w:ilvl w:val="0"/>
          <w:numId w:val="17"/>
        </w:numPr>
        <w:jc w:val="lowKashida"/>
        <w:rPr>
          <w:sz w:val="32"/>
          <w:szCs w:val="32"/>
          <w:rtl/>
        </w:rPr>
      </w:pPr>
      <w:r w:rsidRPr="00A66431">
        <w:rPr>
          <w:rFonts w:hint="cs"/>
          <w:sz w:val="32"/>
          <w:szCs w:val="32"/>
          <w:rtl/>
        </w:rPr>
        <w:t>تم تحديد مرشد الأكاديمي لكل طالب وتذكير كل مرشد بأهمية التواصل معهم لتحديد أسباب التعثر لكل وخطة معالجته .</w:t>
      </w:r>
    </w:p>
    <w:p w:rsidR="00101927" w:rsidRPr="00A66431" w:rsidRDefault="00101927" w:rsidP="00101927">
      <w:pPr>
        <w:pStyle w:val="a3"/>
        <w:numPr>
          <w:ilvl w:val="0"/>
          <w:numId w:val="17"/>
        </w:numPr>
        <w:jc w:val="lowKashida"/>
        <w:rPr>
          <w:sz w:val="32"/>
          <w:szCs w:val="32"/>
          <w:rtl/>
        </w:rPr>
      </w:pPr>
      <w:r w:rsidRPr="00A66431">
        <w:rPr>
          <w:rFonts w:hint="cs"/>
          <w:sz w:val="32"/>
          <w:szCs w:val="32"/>
          <w:rtl/>
        </w:rPr>
        <w:t xml:space="preserve">قام المرشدون بالتواصل معهم بالواتس و حسب الأرقام والبيانات المتوفرة في الكشف . </w:t>
      </w:r>
    </w:p>
    <w:p w:rsidR="00101927" w:rsidRPr="00A66431" w:rsidRDefault="00101927" w:rsidP="00101927">
      <w:pPr>
        <w:ind w:left="357" w:firstLine="720"/>
        <w:jc w:val="lowKashida"/>
        <w:rPr>
          <w:sz w:val="32"/>
          <w:szCs w:val="32"/>
          <w:rtl/>
        </w:rPr>
      </w:pPr>
      <w:r w:rsidRPr="00A66431">
        <w:rPr>
          <w:rFonts w:hint="cs"/>
          <w:sz w:val="32"/>
          <w:szCs w:val="32"/>
          <w:rtl/>
        </w:rPr>
        <w:t>وقد أفاد المرشون بأن جميع الطلاب لم يتجاوبوا معهم  إلا طالبين وهما:</w:t>
      </w:r>
    </w:p>
    <w:p w:rsidR="00101927" w:rsidRPr="00A66431" w:rsidRDefault="00101927" w:rsidP="00101927">
      <w:pPr>
        <w:ind w:left="357" w:firstLine="720"/>
        <w:jc w:val="lowKashida"/>
        <w:rPr>
          <w:sz w:val="32"/>
          <w:szCs w:val="32"/>
          <w:rtl/>
        </w:rPr>
      </w:pPr>
      <w:r w:rsidRPr="00A66431">
        <w:rPr>
          <w:rFonts w:hint="cs"/>
          <w:sz w:val="32"/>
          <w:szCs w:val="32"/>
          <w:rtl/>
        </w:rPr>
        <w:t xml:space="preserve">عمر مبارك مسيعود الصيعري     و     عبد الله حسن محمد النهدي  </w:t>
      </w:r>
    </w:p>
    <w:p w:rsidR="00101927" w:rsidRPr="00A66431" w:rsidRDefault="00101927" w:rsidP="00101927">
      <w:pPr>
        <w:ind w:left="357" w:firstLine="720"/>
        <w:jc w:val="lowKashida"/>
        <w:rPr>
          <w:sz w:val="32"/>
          <w:szCs w:val="32"/>
          <w:rtl/>
        </w:rPr>
      </w:pPr>
      <w:r w:rsidRPr="00A66431">
        <w:rPr>
          <w:rFonts w:hint="cs"/>
          <w:sz w:val="32"/>
          <w:szCs w:val="32"/>
          <w:rtl/>
        </w:rPr>
        <w:t>فقد عقدا لقاء فرديا مع منسق القسم للارشاد وتم اقتراح حضورهما دروس التقوية لهما منفردين فلم يتجاوبا  لكن المدرس لما اقترح دروس التقوية لكل الشعبة مع بقية زملائهما في الشعبة  حضرا  في الموعد التالي:</w:t>
      </w:r>
    </w:p>
    <w:tbl>
      <w:tblPr>
        <w:tblStyle w:val="1"/>
        <w:tblpPr w:leftFromText="180" w:rightFromText="180" w:vertAnchor="text" w:horzAnchor="margin" w:tblpXSpec="center" w:tblpY="122"/>
        <w:bidiVisual/>
        <w:tblW w:w="9073" w:type="dxa"/>
        <w:tblLook w:val="04A0" w:firstRow="1" w:lastRow="0" w:firstColumn="1" w:lastColumn="0" w:noHBand="0" w:noVBand="1"/>
      </w:tblPr>
      <w:tblGrid>
        <w:gridCol w:w="2551"/>
        <w:gridCol w:w="1418"/>
        <w:gridCol w:w="2410"/>
        <w:gridCol w:w="1275"/>
        <w:gridCol w:w="1419"/>
      </w:tblGrid>
      <w:tr w:rsidR="00101927" w:rsidTr="00C03567">
        <w:tc>
          <w:tcPr>
            <w:tcW w:w="2551" w:type="dxa"/>
            <w:tcBorders>
              <w:top w:val="single" w:sz="4" w:space="0" w:color="000000"/>
              <w:left w:val="single" w:sz="4" w:space="0" w:color="000000"/>
              <w:bottom w:val="single" w:sz="4" w:space="0" w:color="000000"/>
              <w:right w:val="single" w:sz="4" w:space="0" w:color="000000"/>
            </w:tcBorders>
            <w:hideMark/>
          </w:tcPr>
          <w:p w:rsidR="00101927" w:rsidRDefault="00101927" w:rsidP="00C03567">
            <w:pPr>
              <w:jc w:val="lowKashida"/>
              <w:rPr>
                <w:rFonts w:ascii="Times New Roman" w:eastAsia="Trebuchet MS" w:hAnsi="Times New Roman" w:cs="AL-Mateen"/>
                <w:b/>
                <w:bCs/>
                <w:sz w:val="24"/>
                <w:szCs w:val="24"/>
                <w:highlight w:val="yellow"/>
              </w:rPr>
            </w:pPr>
            <w:r>
              <w:rPr>
                <w:rFonts w:ascii="Traditional Arabic" w:hAnsi="Traditional Arabic" w:cs="AdvertisingExtraBold" w:hint="cs"/>
                <w:sz w:val="32"/>
                <w:szCs w:val="32"/>
                <w:rtl/>
              </w:rPr>
              <w:t>اسم المقرر</w:t>
            </w:r>
          </w:p>
        </w:tc>
        <w:tc>
          <w:tcPr>
            <w:tcW w:w="1418" w:type="dxa"/>
            <w:tcBorders>
              <w:top w:val="single" w:sz="4" w:space="0" w:color="000000"/>
              <w:left w:val="single" w:sz="4" w:space="0" w:color="000000"/>
              <w:bottom w:val="single" w:sz="4" w:space="0" w:color="000000"/>
              <w:right w:val="single" w:sz="4" w:space="0" w:color="000000"/>
            </w:tcBorders>
            <w:hideMark/>
          </w:tcPr>
          <w:p w:rsidR="00101927" w:rsidRDefault="00101927" w:rsidP="00C03567">
            <w:pPr>
              <w:jc w:val="lowKashida"/>
              <w:rPr>
                <w:rFonts w:ascii="Traditional Arabic" w:hAnsi="Traditional Arabic" w:cs="AdvertisingExtraBold"/>
                <w:b/>
                <w:bCs/>
                <w:sz w:val="32"/>
                <w:szCs w:val="32"/>
              </w:rPr>
            </w:pPr>
            <w:r>
              <w:rPr>
                <w:rFonts w:ascii="Traditional Arabic" w:hAnsi="Traditional Arabic" w:cs="AdvertisingExtraBold" w:hint="cs"/>
                <w:sz w:val="32"/>
                <w:szCs w:val="32"/>
                <w:rtl/>
              </w:rPr>
              <w:t>المستوى</w:t>
            </w:r>
          </w:p>
        </w:tc>
        <w:tc>
          <w:tcPr>
            <w:tcW w:w="2410" w:type="dxa"/>
            <w:tcBorders>
              <w:top w:val="single" w:sz="4" w:space="0" w:color="000000"/>
              <w:left w:val="single" w:sz="4" w:space="0" w:color="000000"/>
              <w:bottom w:val="single" w:sz="4" w:space="0" w:color="000000"/>
              <w:right w:val="single" w:sz="4" w:space="0" w:color="000000"/>
            </w:tcBorders>
            <w:hideMark/>
          </w:tcPr>
          <w:p w:rsidR="00101927" w:rsidRDefault="00101927" w:rsidP="00C03567">
            <w:pPr>
              <w:jc w:val="center"/>
              <w:rPr>
                <w:rFonts w:ascii="Traditional Arabic" w:hAnsi="Traditional Arabic" w:cs="AdvertisingExtraBold"/>
                <w:b/>
                <w:bCs/>
                <w:sz w:val="32"/>
                <w:szCs w:val="32"/>
              </w:rPr>
            </w:pPr>
            <w:r>
              <w:rPr>
                <w:rFonts w:ascii="Traditional Arabic" w:hAnsi="Traditional Arabic" w:cs="AdvertisingExtraBold" w:hint="cs"/>
                <w:sz w:val="32"/>
                <w:szCs w:val="32"/>
                <w:rtl/>
              </w:rPr>
              <w:t>اليوم</w:t>
            </w:r>
          </w:p>
        </w:tc>
        <w:tc>
          <w:tcPr>
            <w:tcW w:w="1275" w:type="dxa"/>
            <w:tcBorders>
              <w:top w:val="single" w:sz="4" w:space="0" w:color="000000"/>
              <w:left w:val="single" w:sz="4" w:space="0" w:color="000000"/>
              <w:bottom w:val="single" w:sz="4" w:space="0" w:color="000000"/>
              <w:right w:val="single" w:sz="4" w:space="0" w:color="000000"/>
            </w:tcBorders>
            <w:hideMark/>
          </w:tcPr>
          <w:p w:rsidR="00101927" w:rsidRDefault="00101927" w:rsidP="00C03567">
            <w:pPr>
              <w:jc w:val="center"/>
              <w:rPr>
                <w:rFonts w:ascii="Traditional Arabic" w:hAnsi="Traditional Arabic" w:cs="AdvertisingExtraBold"/>
                <w:b/>
                <w:bCs/>
                <w:sz w:val="32"/>
                <w:szCs w:val="32"/>
              </w:rPr>
            </w:pPr>
            <w:r>
              <w:rPr>
                <w:rFonts w:ascii="Traditional Arabic" w:hAnsi="Traditional Arabic" w:cs="AdvertisingExtraBold" w:hint="cs"/>
                <w:sz w:val="32"/>
                <w:szCs w:val="32"/>
                <w:rtl/>
              </w:rPr>
              <w:t>الوقت</w:t>
            </w:r>
          </w:p>
        </w:tc>
        <w:tc>
          <w:tcPr>
            <w:tcW w:w="1419" w:type="dxa"/>
            <w:tcBorders>
              <w:top w:val="single" w:sz="4" w:space="0" w:color="000000"/>
              <w:left w:val="single" w:sz="4" w:space="0" w:color="000000"/>
              <w:bottom w:val="single" w:sz="4" w:space="0" w:color="000000"/>
              <w:right w:val="single" w:sz="4" w:space="0" w:color="000000"/>
            </w:tcBorders>
            <w:hideMark/>
          </w:tcPr>
          <w:p w:rsidR="00101927" w:rsidRDefault="00101927" w:rsidP="00C03567">
            <w:pPr>
              <w:jc w:val="center"/>
              <w:rPr>
                <w:rFonts w:ascii="Traditional Arabic" w:hAnsi="Traditional Arabic" w:cs="AdvertisingExtraBold"/>
                <w:b/>
                <w:bCs/>
                <w:sz w:val="32"/>
                <w:szCs w:val="32"/>
              </w:rPr>
            </w:pPr>
            <w:r>
              <w:rPr>
                <w:rFonts w:ascii="Traditional Arabic" w:hAnsi="Traditional Arabic" w:cs="AdvertisingExtraBold" w:hint="cs"/>
                <w:sz w:val="32"/>
                <w:szCs w:val="32"/>
                <w:rtl/>
              </w:rPr>
              <w:t>القاعة</w:t>
            </w:r>
          </w:p>
        </w:tc>
      </w:tr>
      <w:tr w:rsidR="00101927" w:rsidTr="00C03567">
        <w:tc>
          <w:tcPr>
            <w:tcW w:w="2551" w:type="dxa"/>
            <w:tcBorders>
              <w:top w:val="single" w:sz="4" w:space="0" w:color="000000"/>
              <w:left w:val="single" w:sz="4" w:space="0" w:color="000000"/>
              <w:bottom w:val="single" w:sz="4" w:space="0" w:color="000000"/>
              <w:right w:val="single" w:sz="4" w:space="0" w:color="000000"/>
            </w:tcBorders>
            <w:vAlign w:val="center"/>
            <w:hideMark/>
          </w:tcPr>
          <w:p w:rsidR="00101927" w:rsidRDefault="00101927" w:rsidP="00C03567">
            <w:pPr>
              <w:keepNext/>
              <w:jc w:val="lowKashida"/>
              <w:outlineLvl w:val="3"/>
              <w:rPr>
                <w:rFonts w:ascii="Traditional Arabic" w:hAnsi="Traditional Arabic" w:cs="Traditional Arabic"/>
                <w:b/>
                <w:bCs/>
                <w:sz w:val="36"/>
                <w:szCs w:val="36"/>
              </w:rPr>
            </w:pPr>
            <w:r>
              <w:rPr>
                <w:rFonts w:ascii="Traditional Arabic" w:hAnsi="Traditional Arabic" w:cs="Traditional Arabic"/>
                <w:sz w:val="36"/>
                <w:szCs w:val="36"/>
                <w:rtl/>
              </w:rPr>
              <w:t>فقه الأسرة( 2 )</w:t>
            </w:r>
          </w:p>
        </w:tc>
        <w:tc>
          <w:tcPr>
            <w:tcW w:w="1418" w:type="dxa"/>
            <w:tcBorders>
              <w:top w:val="single" w:sz="4" w:space="0" w:color="000000"/>
              <w:left w:val="single" w:sz="4" w:space="0" w:color="000000"/>
              <w:bottom w:val="single" w:sz="4" w:space="0" w:color="000000"/>
              <w:right w:val="single" w:sz="4" w:space="0" w:color="000000"/>
            </w:tcBorders>
            <w:hideMark/>
          </w:tcPr>
          <w:p w:rsidR="00101927" w:rsidRDefault="00101927" w:rsidP="00C03567">
            <w:pPr>
              <w:jc w:val="lowKashida"/>
              <w:outlineLvl w:val="0"/>
              <w:rPr>
                <w:rFonts w:ascii="Traditional Arabic" w:hAnsi="Traditional Arabic" w:cs="Traditional Arabic"/>
                <w:b/>
                <w:bCs/>
                <w:sz w:val="32"/>
                <w:szCs w:val="32"/>
              </w:rPr>
            </w:pPr>
            <w:r>
              <w:rPr>
                <w:rFonts w:ascii="Traditional Arabic" w:hAnsi="Traditional Arabic" w:cs="AdvertisingExtraBold" w:hint="cs"/>
                <w:sz w:val="32"/>
                <w:szCs w:val="32"/>
                <w:rtl/>
              </w:rPr>
              <w:t>الثالث</w:t>
            </w:r>
          </w:p>
        </w:tc>
        <w:tc>
          <w:tcPr>
            <w:tcW w:w="2410" w:type="dxa"/>
            <w:tcBorders>
              <w:top w:val="single" w:sz="4" w:space="0" w:color="000000"/>
              <w:left w:val="single" w:sz="4" w:space="0" w:color="000000"/>
              <w:bottom w:val="single" w:sz="4" w:space="0" w:color="000000"/>
              <w:right w:val="single" w:sz="4" w:space="0" w:color="000000"/>
            </w:tcBorders>
            <w:hideMark/>
          </w:tcPr>
          <w:p w:rsidR="00101927" w:rsidRDefault="00101927" w:rsidP="00C03567">
            <w:pPr>
              <w:widowControl w:val="0"/>
              <w:autoSpaceDE w:val="0"/>
              <w:autoSpaceDN w:val="0"/>
              <w:adjustRightInd w:val="0"/>
              <w:spacing w:after="60" w:line="360" w:lineRule="atLeast"/>
              <w:jc w:val="both"/>
              <w:textAlignment w:val="baseline"/>
              <w:rPr>
                <w:rFonts w:ascii="Traditional Arabic" w:eastAsia="Trebuchet MS" w:hAnsi="Traditional Arabic" w:cs="Traditional Arabic"/>
                <w:b/>
                <w:bCs/>
                <w:sz w:val="28"/>
                <w:szCs w:val="28"/>
              </w:rPr>
            </w:pPr>
            <w:r>
              <w:rPr>
                <w:rFonts w:ascii="Traditional Arabic" w:eastAsia="Trebuchet MS" w:hAnsi="Traditional Arabic" w:cs="Traditional Arabic"/>
                <w:sz w:val="28"/>
                <w:szCs w:val="28"/>
                <w:rtl/>
              </w:rPr>
              <w:t>الخميس 9/8/1438هـ</w:t>
            </w:r>
          </w:p>
        </w:tc>
        <w:tc>
          <w:tcPr>
            <w:tcW w:w="1275" w:type="dxa"/>
            <w:tcBorders>
              <w:top w:val="single" w:sz="4" w:space="0" w:color="000000"/>
              <w:left w:val="single" w:sz="4" w:space="0" w:color="000000"/>
              <w:bottom w:val="single" w:sz="4" w:space="0" w:color="000000"/>
              <w:right w:val="single" w:sz="4" w:space="0" w:color="000000"/>
            </w:tcBorders>
            <w:hideMark/>
          </w:tcPr>
          <w:p w:rsidR="00101927" w:rsidRDefault="00101927" w:rsidP="00C03567">
            <w:pPr>
              <w:widowControl w:val="0"/>
              <w:autoSpaceDE w:val="0"/>
              <w:autoSpaceDN w:val="0"/>
              <w:adjustRightInd w:val="0"/>
              <w:spacing w:after="60" w:line="360" w:lineRule="atLeast"/>
              <w:jc w:val="center"/>
              <w:textAlignment w:val="baseline"/>
              <w:rPr>
                <w:rFonts w:ascii="Traditional Arabic" w:eastAsia="Trebuchet MS" w:hAnsi="Traditional Arabic" w:cs="Traditional Arabic"/>
                <w:b/>
                <w:bCs/>
                <w:sz w:val="32"/>
                <w:szCs w:val="32"/>
              </w:rPr>
            </w:pPr>
            <w:r>
              <w:rPr>
                <w:rFonts w:ascii="Traditional Arabic" w:eastAsia="Trebuchet MS" w:hAnsi="Traditional Arabic" w:cs="Traditional Arabic"/>
                <w:sz w:val="32"/>
                <w:szCs w:val="32"/>
                <w:rtl/>
              </w:rPr>
              <w:t>7-9</w:t>
            </w:r>
          </w:p>
        </w:tc>
        <w:tc>
          <w:tcPr>
            <w:tcW w:w="1419" w:type="dxa"/>
            <w:tcBorders>
              <w:top w:val="single" w:sz="4" w:space="0" w:color="000000"/>
              <w:left w:val="single" w:sz="4" w:space="0" w:color="000000"/>
              <w:bottom w:val="single" w:sz="4" w:space="0" w:color="000000"/>
              <w:right w:val="single" w:sz="4" w:space="0" w:color="000000"/>
            </w:tcBorders>
            <w:hideMark/>
          </w:tcPr>
          <w:p w:rsidR="00101927" w:rsidRDefault="00101927" w:rsidP="00C03567">
            <w:pPr>
              <w:widowControl w:val="0"/>
              <w:autoSpaceDE w:val="0"/>
              <w:autoSpaceDN w:val="0"/>
              <w:adjustRightInd w:val="0"/>
              <w:spacing w:after="60" w:line="360" w:lineRule="atLeast"/>
              <w:jc w:val="center"/>
              <w:textAlignment w:val="baseline"/>
              <w:rPr>
                <w:rFonts w:ascii="Traditional Arabic" w:eastAsia="Trebuchet MS" w:hAnsi="Traditional Arabic" w:cs="Traditional Arabic"/>
                <w:b/>
                <w:bCs/>
                <w:sz w:val="32"/>
                <w:szCs w:val="32"/>
              </w:rPr>
            </w:pPr>
            <w:r>
              <w:rPr>
                <w:rFonts w:ascii="Traditional Arabic" w:eastAsia="Trebuchet MS" w:hAnsi="Traditional Arabic" w:cs="Traditional Arabic"/>
                <w:sz w:val="32"/>
                <w:szCs w:val="32"/>
                <w:rtl/>
              </w:rPr>
              <w:t>103</w:t>
            </w:r>
          </w:p>
        </w:tc>
      </w:tr>
    </w:tbl>
    <w:p w:rsidR="007C2DEF" w:rsidRPr="00920274" w:rsidRDefault="00EA4E6A" w:rsidP="00A66431">
      <w:pPr>
        <w:pStyle w:val="a3"/>
        <w:spacing w:before="240" w:after="120" w:line="240" w:lineRule="auto"/>
        <w:ind w:left="0"/>
        <w:rPr>
          <w:rFonts w:ascii="Tahoma" w:hAnsi="Tahoma" w:cs="PT Bold Heading"/>
          <w:sz w:val="26"/>
          <w:szCs w:val="26"/>
          <w:rtl/>
        </w:rPr>
      </w:pPr>
      <w:r w:rsidRPr="00920274">
        <w:rPr>
          <w:rFonts w:ascii="Tahoma" w:hAnsi="Tahoma" w:cs="PT Bold Heading" w:hint="cs"/>
          <w:sz w:val="26"/>
          <w:szCs w:val="26"/>
          <w:rtl/>
        </w:rPr>
        <w:t>رابعا</w:t>
      </w:r>
      <w:r w:rsidR="000B66F3" w:rsidRPr="00920274">
        <w:rPr>
          <w:rFonts w:ascii="Tahoma" w:hAnsi="Tahoma" w:cs="PT Bold Heading" w:hint="cs"/>
          <w:sz w:val="26"/>
          <w:szCs w:val="26"/>
          <w:rtl/>
        </w:rPr>
        <w:t xml:space="preserve">:   </w:t>
      </w:r>
      <w:r w:rsidR="007C2DEF" w:rsidRPr="00920274">
        <w:rPr>
          <w:rFonts w:ascii="Tahoma" w:hAnsi="Tahoma" w:cs="PT Bold Heading" w:hint="cs"/>
          <w:sz w:val="26"/>
          <w:szCs w:val="26"/>
          <w:rtl/>
        </w:rPr>
        <w:t>تقرير متابعة الاجتماعات الدورية للمرشدين الأكاديميين مع طلابهم :</w:t>
      </w:r>
    </w:p>
    <w:p w:rsidR="00933232" w:rsidRPr="00920274" w:rsidRDefault="007C2DEF" w:rsidP="00A66431">
      <w:pPr>
        <w:spacing w:after="120" w:line="240" w:lineRule="auto"/>
        <w:jc w:val="both"/>
        <w:rPr>
          <w:sz w:val="32"/>
          <w:szCs w:val="32"/>
          <w:rtl/>
        </w:rPr>
      </w:pPr>
      <w:r w:rsidRPr="00920274">
        <w:rPr>
          <w:rFonts w:hint="cs"/>
          <w:sz w:val="32"/>
          <w:szCs w:val="32"/>
          <w:rtl/>
        </w:rPr>
        <w:t xml:space="preserve">عمل </w:t>
      </w:r>
      <w:r w:rsidR="00933232" w:rsidRPr="00920274">
        <w:rPr>
          <w:rFonts w:hint="cs"/>
          <w:sz w:val="32"/>
          <w:szCs w:val="32"/>
          <w:rtl/>
        </w:rPr>
        <w:t xml:space="preserve"> أعضاء هيئة التدريس في قسم الدراسات الإسلامية </w:t>
      </w:r>
      <w:r w:rsidR="00101927">
        <w:rPr>
          <w:rFonts w:hint="cs"/>
          <w:sz w:val="32"/>
          <w:szCs w:val="32"/>
          <w:rtl/>
        </w:rPr>
        <w:t>ع</w:t>
      </w:r>
      <w:r w:rsidRPr="00920274">
        <w:rPr>
          <w:rFonts w:hint="cs"/>
          <w:sz w:val="32"/>
          <w:szCs w:val="32"/>
          <w:rtl/>
        </w:rPr>
        <w:t xml:space="preserve">لى انجاز المهام </w:t>
      </w:r>
      <w:r w:rsidR="00933232" w:rsidRPr="00920274">
        <w:rPr>
          <w:rFonts w:hint="cs"/>
          <w:sz w:val="32"/>
          <w:szCs w:val="32"/>
          <w:rtl/>
        </w:rPr>
        <w:t xml:space="preserve"> الموكلة إليهم في الإرشاد الأكاديمي ، حيث كانت على النحو الآتي :</w:t>
      </w:r>
    </w:p>
    <w:p w:rsidR="00933232" w:rsidRPr="00920274" w:rsidRDefault="00933232" w:rsidP="008F67B2">
      <w:pPr>
        <w:pStyle w:val="a3"/>
        <w:numPr>
          <w:ilvl w:val="0"/>
          <w:numId w:val="13"/>
        </w:numPr>
        <w:spacing w:before="120" w:after="240" w:line="240" w:lineRule="auto"/>
        <w:jc w:val="both"/>
        <w:rPr>
          <w:sz w:val="32"/>
          <w:szCs w:val="32"/>
        </w:rPr>
      </w:pPr>
      <w:r w:rsidRPr="00920274">
        <w:rPr>
          <w:rFonts w:hint="cs"/>
          <w:sz w:val="32"/>
          <w:szCs w:val="32"/>
          <w:rtl/>
        </w:rPr>
        <w:t>الاجتماع بطلابهم للإرشاد ال</w:t>
      </w:r>
      <w:r w:rsidR="00C77366" w:rsidRPr="00920274">
        <w:rPr>
          <w:rFonts w:hint="cs"/>
          <w:sz w:val="32"/>
          <w:szCs w:val="32"/>
          <w:rtl/>
        </w:rPr>
        <w:t>أكاديمي مرتين على الأقل شهرياً ، و</w:t>
      </w:r>
      <w:r w:rsidR="007C2DEF" w:rsidRPr="00920274">
        <w:rPr>
          <w:rFonts w:hint="cs"/>
          <w:sz w:val="32"/>
          <w:szCs w:val="32"/>
          <w:rtl/>
        </w:rPr>
        <w:t xml:space="preserve"> كتابة </w:t>
      </w:r>
      <w:r w:rsidRPr="00920274">
        <w:rPr>
          <w:rFonts w:hint="cs"/>
          <w:sz w:val="32"/>
          <w:szCs w:val="32"/>
          <w:rtl/>
        </w:rPr>
        <w:t xml:space="preserve">محاضر </w:t>
      </w:r>
      <w:r w:rsidR="0033575F" w:rsidRPr="00920274">
        <w:rPr>
          <w:rFonts w:hint="cs"/>
          <w:sz w:val="32"/>
          <w:szCs w:val="32"/>
          <w:rtl/>
        </w:rPr>
        <w:t>الاجتماعات</w:t>
      </w:r>
      <w:r w:rsidR="00C77366" w:rsidRPr="00920274">
        <w:rPr>
          <w:rFonts w:hint="cs"/>
          <w:sz w:val="32"/>
          <w:szCs w:val="32"/>
          <w:rtl/>
        </w:rPr>
        <w:t xml:space="preserve"> و</w:t>
      </w:r>
      <w:r w:rsidRPr="00920274">
        <w:rPr>
          <w:rFonts w:hint="cs"/>
          <w:sz w:val="32"/>
          <w:szCs w:val="32"/>
          <w:rtl/>
        </w:rPr>
        <w:t>اللقاءات الفردية مع الطلبة .</w:t>
      </w:r>
    </w:p>
    <w:p w:rsidR="00933232" w:rsidRPr="00920274" w:rsidRDefault="0033575F" w:rsidP="008F67B2">
      <w:pPr>
        <w:pStyle w:val="a3"/>
        <w:numPr>
          <w:ilvl w:val="0"/>
          <w:numId w:val="13"/>
        </w:numPr>
        <w:spacing w:before="120" w:after="240" w:line="240" w:lineRule="auto"/>
        <w:jc w:val="both"/>
        <w:rPr>
          <w:sz w:val="32"/>
          <w:szCs w:val="32"/>
        </w:rPr>
      </w:pPr>
      <w:r w:rsidRPr="00920274">
        <w:rPr>
          <w:rFonts w:hint="cs"/>
          <w:sz w:val="32"/>
          <w:szCs w:val="32"/>
          <w:rtl/>
        </w:rPr>
        <w:t>إثبات</w:t>
      </w:r>
      <w:r w:rsidR="00933232" w:rsidRPr="00920274">
        <w:rPr>
          <w:rFonts w:hint="cs"/>
          <w:sz w:val="32"/>
          <w:szCs w:val="32"/>
          <w:rtl/>
        </w:rPr>
        <w:t xml:space="preserve"> حضور وغياب الطلبة للقاءات الإرشاد الأكاديمي .</w:t>
      </w:r>
    </w:p>
    <w:p w:rsidR="00920274" w:rsidRPr="00A66431" w:rsidRDefault="007C2DEF" w:rsidP="00A66431">
      <w:pPr>
        <w:spacing w:before="120" w:after="240" w:line="240" w:lineRule="auto"/>
        <w:jc w:val="both"/>
        <w:rPr>
          <w:b/>
          <w:bCs/>
          <w:sz w:val="32"/>
          <w:szCs w:val="32"/>
          <w:rtl/>
        </w:rPr>
      </w:pPr>
      <w:r w:rsidRPr="00920274">
        <w:rPr>
          <w:rFonts w:hint="cs"/>
          <w:b/>
          <w:bCs/>
          <w:sz w:val="32"/>
          <w:szCs w:val="32"/>
          <w:rtl/>
        </w:rPr>
        <w:t xml:space="preserve">وقام منسق الارشاد الأكاديمي بالقسم  بانجاز التقارير الشهرية عن محاضر اجتماعات المرشدين بطلابهم  فكانت نسبة حضور الطلاب متدنية جدا </w:t>
      </w:r>
      <w:r w:rsidR="00101927">
        <w:rPr>
          <w:rFonts w:hint="cs"/>
          <w:b/>
          <w:bCs/>
          <w:sz w:val="32"/>
          <w:szCs w:val="32"/>
          <w:rtl/>
        </w:rPr>
        <w:t>لكن التواصل على الواتس مفعل عبر قروب</w:t>
      </w:r>
      <w:r w:rsidR="00A66431">
        <w:rPr>
          <w:rFonts w:hint="cs"/>
          <w:b/>
          <w:bCs/>
          <w:sz w:val="32"/>
          <w:szCs w:val="32"/>
          <w:rtl/>
        </w:rPr>
        <w:t xml:space="preserve"> يجمع المرشد وطلابه </w:t>
      </w:r>
      <w:r w:rsidR="00B80879" w:rsidRPr="00920274">
        <w:rPr>
          <w:rFonts w:hint="cs"/>
          <w:b/>
          <w:bCs/>
          <w:sz w:val="32"/>
          <w:szCs w:val="32"/>
          <w:rtl/>
        </w:rPr>
        <w:t xml:space="preserve">  </w:t>
      </w:r>
    </w:p>
    <w:tbl>
      <w:tblPr>
        <w:tblStyle w:val="a5"/>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503"/>
      </w:tblGrid>
      <w:tr w:rsidR="00460D06" w:rsidTr="00460D06">
        <w:tc>
          <w:tcPr>
            <w:tcW w:w="2358" w:type="pct"/>
          </w:tcPr>
          <w:p w:rsidR="00460D06" w:rsidRPr="00920274" w:rsidRDefault="00460D06" w:rsidP="008E166A">
            <w:pPr>
              <w:spacing w:line="360" w:lineRule="auto"/>
              <w:jc w:val="center"/>
              <w:rPr>
                <w:b/>
                <w:bCs/>
                <w:sz w:val="24"/>
                <w:szCs w:val="24"/>
                <w:rtl/>
              </w:rPr>
            </w:pPr>
            <w:r w:rsidRPr="00920274">
              <w:rPr>
                <w:rFonts w:hint="cs"/>
                <w:b/>
                <w:bCs/>
                <w:sz w:val="24"/>
                <w:szCs w:val="24"/>
                <w:rtl/>
              </w:rPr>
              <w:t>منسق الإرشاد الأكاديمي بالقسم</w:t>
            </w:r>
          </w:p>
          <w:p w:rsidR="00460D06" w:rsidRPr="008309E5" w:rsidRDefault="00460D06" w:rsidP="008E166A">
            <w:pPr>
              <w:spacing w:line="360" w:lineRule="auto"/>
              <w:jc w:val="center"/>
              <w:rPr>
                <w:sz w:val="32"/>
                <w:szCs w:val="32"/>
                <w:rtl/>
              </w:rPr>
            </w:pPr>
            <w:r w:rsidRPr="00920274">
              <w:rPr>
                <w:b/>
                <w:bCs/>
                <w:sz w:val="32"/>
                <w:szCs w:val="32"/>
                <w:rtl/>
              </w:rPr>
              <w:t>د. محمد الصادق التركي</w:t>
            </w:r>
          </w:p>
        </w:tc>
        <w:tc>
          <w:tcPr>
            <w:tcW w:w="2642" w:type="pct"/>
          </w:tcPr>
          <w:p w:rsidR="00460D06" w:rsidRPr="00920274" w:rsidRDefault="00A66431" w:rsidP="00A66431">
            <w:pPr>
              <w:spacing w:line="360" w:lineRule="auto"/>
              <w:jc w:val="center"/>
              <w:rPr>
                <w:b/>
                <w:bCs/>
                <w:sz w:val="24"/>
                <w:szCs w:val="24"/>
                <w:rtl/>
              </w:rPr>
            </w:pPr>
            <w:r>
              <w:rPr>
                <w:rFonts w:hint="cs"/>
                <w:b/>
                <w:bCs/>
                <w:sz w:val="24"/>
                <w:szCs w:val="24"/>
                <w:rtl/>
              </w:rPr>
              <w:t>رئيس</w:t>
            </w:r>
            <w:r w:rsidR="00460D06" w:rsidRPr="00920274">
              <w:rPr>
                <w:b/>
                <w:bCs/>
                <w:sz w:val="24"/>
                <w:szCs w:val="24"/>
                <w:rtl/>
              </w:rPr>
              <w:t xml:space="preserve"> القس</w:t>
            </w:r>
            <w:r w:rsidR="00460D06" w:rsidRPr="00920274">
              <w:rPr>
                <w:rFonts w:hint="cs"/>
                <w:b/>
                <w:bCs/>
                <w:sz w:val="24"/>
                <w:szCs w:val="24"/>
                <w:rtl/>
              </w:rPr>
              <w:t>م</w:t>
            </w:r>
          </w:p>
          <w:p w:rsidR="00460D06" w:rsidRPr="00920274" w:rsidRDefault="00460D06" w:rsidP="00A66431">
            <w:pPr>
              <w:spacing w:line="360" w:lineRule="auto"/>
              <w:jc w:val="center"/>
              <w:rPr>
                <w:b/>
                <w:bCs/>
                <w:sz w:val="32"/>
                <w:szCs w:val="32"/>
                <w:rtl/>
              </w:rPr>
            </w:pPr>
            <w:r w:rsidRPr="00920274">
              <w:rPr>
                <w:rFonts w:hint="cs"/>
                <w:b/>
                <w:bCs/>
                <w:sz w:val="32"/>
                <w:szCs w:val="32"/>
                <w:rtl/>
              </w:rPr>
              <w:t xml:space="preserve">د. </w:t>
            </w:r>
            <w:r w:rsidR="00A66431">
              <w:rPr>
                <w:rFonts w:hint="cs"/>
                <w:b/>
                <w:bCs/>
                <w:sz w:val="32"/>
                <w:szCs w:val="32"/>
                <w:rtl/>
              </w:rPr>
              <w:t>حسن أحمد السميري</w:t>
            </w:r>
          </w:p>
        </w:tc>
      </w:tr>
    </w:tbl>
    <w:p w:rsidR="00933232" w:rsidRDefault="00933232" w:rsidP="00A66431"/>
    <w:sectPr w:rsidR="00933232" w:rsidSect="003D5164">
      <w:footerReference w:type="default" r:id="rId9"/>
      <w:pgSz w:w="11906" w:h="16838"/>
      <w:pgMar w:top="1440" w:right="1800" w:bottom="1440" w:left="180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357" w:rsidRDefault="006E2357" w:rsidP="00920274">
      <w:pPr>
        <w:spacing w:after="0" w:line="240" w:lineRule="auto"/>
      </w:pPr>
      <w:r>
        <w:separator/>
      </w:r>
    </w:p>
  </w:endnote>
  <w:endnote w:type="continuationSeparator" w:id="0">
    <w:p w:rsidR="006E2357" w:rsidRDefault="006E2357" w:rsidP="0092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dvertisingExtraBold">
    <w:charset w:val="B2"/>
    <w:family w:val="auto"/>
    <w:pitch w:val="variable"/>
    <w:sig w:usb0="00002001" w:usb1="00000000" w:usb2="00000000" w:usb3="00000000" w:csb0="00000040" w:csb1="00000000"/>
  </w:font>
  <w:font w:name="Trebuchet MS">
    <w:panose1 w:val="020B0603020202020204"/>
    <w:charset w:val="00"/>
    <w:family w:val="swiss"/>
    <w:pitch w:val="variable"/>
    <w:sig w:usb0="00000687" w:usb1="00000000" w:usb2="00000000" w:usb3="00000000" w:csb0="0000009F" w:csb1="00000000"/>
  </w:font>
  <w:font w:name="AL-Mateen">
    <w:charset w:val="B2"/>
    <w:family w:val="auto"/>
    <w:pitch w:val="variable"/>
    <w:sig w:usb0="00002001" w:usb1="00000000" w:usb2="00000000" w:usb3="00000000" w:csb0="00000040"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83221"/>
      <w:docPartObj>
        <w:docPartGallery w:val="Page Numbers (Bottom of Page)"/>
        <w:docPartUnique/>
      </w:docPartObj>
    </w:sdtPr>
    <w:sdtEndPr/>
    <w:sdtContent>
      <w:sdt>
        <w:sdtPr>
          <w:rPr>
            <w:rtl/>
          </w:rPr>
          <w:id w:val="167579574"/>
          <w:docPartObj>
            <w:docPartGallery w:val="Page Numbers (Top of Page)"/>
            <w:docPartUnique/>
          </w:docPartObj>
        </w:sdtPr>
        <w:sdtEndPr/>
        <w:sdtContent>
          <w:p w:rsidR="00920274" w:rsidRDefault="00920274">
            <w:pPr>
              <w:pStyle w:val="a7"/>
              <w:jc w:val="right"/>
            </w:pPr>
            <w:r w:rsidRPr="00920274">
              <w:rPr>
                <w:rFonts w:ascii="Sakkal Majalla" w:hAnsi="Sakkal Majalla" w:cs="Sakkal Majalla"/>
                <w:b/>
                <w:bCs/>
                <w:szCs w:val="28"/>
                <w:rtl/>
                <w:lang w:val="ar-SA"/>
              </w:rPr>
              <w:t xml:space="preserve">صفحة </w:t>
            </w:r>
            <w:r w:rsidR="000303C7" w:rsidRPr="00920274">
              <w:rPr>
                <w:rFonts w:ascii="Sakkal Majalla" w:hAnsi="Sakkal Majalla" w:cs="Sakkal Majalla"/>
                <w:b/>
                <w:bCs/>
                <w:szCs w:val="28"/>
              </w:rPr>
              <w:fldChar w:fldCharType="begin"/>
            </w:r>
            <w:r w:rsidRPr="00920274">
              <w:rPr>
                <w:rFonts w:ascii="Sakkal Majalla" w:hAnsi="Sakkal Majalla" w:cs="Sakkal Majalla"/>
                <w:b/>
                <w:bCs/>
                <w:szCs w:val="28"/>
              </w:rPr>
              <w:instrText>PAGE</w:instrText>
            </w:r>
            <w:r w:rsidR="000303C7" w:rsidRPr="00920274">
              <w:rPr>
                <w:rFonts w:ascii="Sakkal Majalla" w:hAnsi="Sakkal Majalla" w:cs="Sakkal Majalla"/>
                <w:b/>
                <w:bCs/>
                <w:szCs w:val="28"/>
              </w:rPr>
              <w:fldChar w:fldCharType="separate"/>
            </w:r>
            <w:r w:rsidR="002F43F6">
              <w:rPr>
                <w:rFonts w:ascii="Sakkal Majalla" w:hAnsi="Sakkal Majalla" w:cs="Sakkal Majalla"/>
                <w:b/>
                <w:bCs/>
                <w:noProof/>
                <w:szCs w:val="28"/>
                <w:rtl/>
              </w:rPr>
              <w:t>2</w:t>
            </w:r>
            <w:r w:rsidR="000303C7" w:rsidRPr="00920274">
              <w:rPr>
                <w:rFonts w:ascii="Sakkal Majalla" w:hAnsi="Sakkal Majalla" w:cs="Sakkal Majalla"/>
                <w:b/>
                <w:bCs/>
                <w:szCs w:val="28"/>
              </w:rPr>
              <w:fldChar w:fldCharType="end"/>
            </w:r>
            <w:r w:rsidRPr="00920274">
              <w:rPr>
                <w:rFonts w:ascii="Sakkal Majalla" w:hAnsi="Sakkal Majalla" w:cs="Sakkal Majalla"/>
                <w:b/>
                <w:bCs/>
                <w:szCs w:val="28"/>
                <w:rtl/>
                <w:lang w:val="ar-SA"/>
              </w:rPr>
              <w:t xml:space="preserve"> من </w:t>
            </w:r>
            <w:r w:rsidR="000303C7">
              <w:rPr>
                <w:b/>
                <w:sz w:val="24"/>
                <w:szCs w:val="24"/>
              </w:rPr>
              <w:fldChar w:fldCharType="begin"/>
            </w:r>
            <w:r>
              <w:rPr>
                <w:b/>
              </w:rPr>
              <w:instrText>NUMPAGES</w:instrText>
            </w:r>
            <w:r w:rsidR="000303C7">
              <w:rPr>
                <w:b/>
                <w:sz w:val="24"/>
                <w:szCs w:val="24"/>
              </w:rPr>
              <w:fldChar w:fldCharType="separate"/>
            </w:r>
            <w:r w:rsidR="002F43F6">
              <w:rPr>
                <w:b/>
                <w:noProof/>
                <w:sz w:val="24"/>
                <w:szCs w:val="24"/>
                <w:rtl/>
              </w:rPr>
              <w:t>5</w:t>
            </w:r>
            <w:r w:rsidR="000303C7">
              <w:rPr>
                <w:b/>
                <w:sz w:val="24"/>
                <w:szCs w:val="24"/>
              </w:rPr>
              <w:fldChar w:fldCharType="end"/>
            </w:r>
          </w:p>
        </w:sdtContent>
      </w:sdt>
    </w:sdtContent>
  </w:sdt>
  <w:p w:rsidR="00920274" w:rsidRDefault="0092027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357" w:rsidRDefault="006E2357" w:rsidP="00920274">
      <w:pPr>
        <w:spacing w:after="0" w:line="240" w:lineRule="auto"/>
      </w:pPr>
      <w:r>
        <w:separator/>
      </w:r>
    </w:p>
  </w:footnote>
  <w:footnote w:type="continuationSeparator" w:id="0">
    <w:p w:rsidR="006E2357" w:rsidRDefault="006E2357" w:rsidP="009202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EEA"/>
    <w:multiLevelType w:val="hybridMultilevel"/>
    <w:tmpl w:val="92DA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773B1"/>
    <w:multiLevelType w:val="hybridMultilevel"/>
    <w:tmpl w:val="2368C808"/>
    <w:lvl w:ilvl="0" w:tplc="04090009">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nsid w:val="2BBD2BBB"/>
    <w:multiLevelType w:val="hybridMultilevel"/>
    <w:tmpl w:val="B8FC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9E64D7"/>
    <w:multiLevelType w:val="hybridMultilevel"/>
    <w:tmpl w:val="BCE050A8"/>
    <w:lvl w:ilvl="0" w:tplc="04090009">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
    <w:nsid w:val="2FBC7F7D"/>
    <w:multiLevelType w:val="hybridMultilevel"/>
    <w:tmpl w:val="1A00E5D0"/>
    <w:lvl w:ilvl="0" w:tplc="075A8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0255BC"/>
    <w:multiLevelType w:val="hybridMultilevel"/>
    <w:tmpl w:val="B51EE8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F9B5470"/>
    <w:multiLevelType w:val="hybridMultilevel"/>
    <w:tmpl w:val="4E905D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18B452D"/>
    <w:multiLevelType w:val="hybridMultilevel"/>
    <w:tmpl w:val="0AEC709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9214A01"/>
    <w:multiLevelType w:val="hybridMultilevel"/>
    <w:tmpl w:val="ABC6617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C097F96"/>
    <w:multiLevelType w:val="hybridMultilevel"/>
    <w:tmpl w:val="B4AE0AC8"/>
    <w:lvl w:ilvl="0" w:tplc="1A64D486">
      <w:start w:val="1"/>
      <w:numFmt w:val="decimal"/>
      <w:lvlText w:val="%1-"/>
      <w:lvlJc w:val="left"/>
      <w:pPr>
        <w:ind w:left="2160" w:hanging="360"/>
      </w:pPr>
      <w:rPr>
        <w:rFonts w:hint="default"/>
        <w:sz w:val="3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6AC96AC2"/>
    <w:multiLevelType w:val="hybridMultilevel"/>
    <w:tmpl w:val="E6E444E2"/>
    <w:lvl w:ilvl="0" w:tplc="0409000F">
      <w:start w:val="1"/>
      <w:numFmt w:val="decimal"/>
      <w:lvlText w:val="%1."/>
      <w:lvlJc w:val="left"/>
      <w:pPr>
        <w:ind w:left="108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nsid w:val="70A52827"/>
    <w:multiLevelType w:val="hybridMultilevel"/>
    <w:tmpl w:val="14BA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023A7E"/>
    <w:multiLevelType w:val="hybridMultilevel"/>
    <w:tmpl w:val="8052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110FA9"/>
    <w:multiLevelType w:val="hybridMultilevel"/>
    <w:tmpl w:val="7D327EC8"/>
    <w:lvl w:ilvl="0" w:tplc="EDC416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5B051C"/>
    <w:multiLevelType w:val="hybridMultilevel"/>
    <w:tmpl w:val="7666BC30"/>
    <w:lvl w:ilvl="0" w:tplc="52923B12">
      <w:start w:val="1"/>
      <w:numFmt w:val="decimal"/>
      <w:lvlText w:val="%1-"/>
      <w:lvlJc w:val="left"/>
      <w:pPr>
        <w:ind w:left="644" w:hanging="360"/>
      </w:pPr>
      <w:rPr>
        <w:rFonts w:hint="default"/>
        <w:sz w:val="3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4"/>
  </w:num>
  <w:num w:numId="3">
    <w:abstractNumId w:val="9"/>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
  </w:num>
  <w:num w:numId="12">
    <w:abstractNumId w:val="7"/>
  </w:num>
  <w:num w:numId="13">
    <w:abstractNumId w:val="0"/>
  </w:num>
  <w:num w:numId="14">
    <w:abstractNumId w:val="11"/>
  </w:num>
  <w:num w:numId="15">
    <w:abstractNumId w:val="5"/>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232"/>
    <w:rsid w:val="000303C7"/>
    <w:rsid w:val="0005661E"/>
    <w:rsid w:val="000B66F3"/>
    <w:rsid w:val="000E145D"/>
    <w:rsid w:val="00101927"/>
    <w:rsid w:val="001262FC"/>
    <w:rsid w:val="001271A6"/>
    <w:rsid w:val="001344BB"/>
    <w:rsid w:val="001B566F"/>
    <w:rsid w:val="00202AE8"/>
    <w:rsid w:val="00214F1D"/>
    <w:rsid w:val="00231A99"/>
    <w:rsid w:val="00235AC1"/>
    <w:rsid w:val="0026409D"/>
    <w:rsid w:val="002679E4"/>
    <w:rsid w:val="00271A62"/>
    <w:rsid w:val="002A0B77"/>
    <w:rsid w:val="002D5664"/>
    <w:rsid w:val="002F43F6"/>
    <w:rsid w:val="0033575F"/>
    <w:rsid w:val="0035688A"/>
    <w:rsid w:val="003A5AC4"/>
    <w:rsid w:val="003D5164"/>
    <w:rsid w:val="004461EA"/>
    <w:rsid w:val="00460D06"/>
    <w:rsid w:val="004853A2"/>
    <w:rsid w:val="004963AC"/>
    <w:rsid w:val="004A1E71"/>
    <w:rsid w:val="004C13DD"/>
    <w:rsid w:val="004F3ABE"/>
    <w:rsid w:val="00515446"/>
    <w:rsid w:val="00564807"/>
    <w:rsid w:val="005D0B22"/>
    <w:rsid w:val="005E742F"/>
    <w:rsid w:val="0067036F"/>
    <w:rsid w:val="006E2357"/>
    <w:rsid w:val="006F42D0"/>
    <w:rsid w:val="00703E08"/>
    <w:rsid w:val="00727131"/>
    <w:rsid w:val="00790546"/>
    <w:rsid w:val="007C2DEF"/>
    <w:rsid w:val="007F54A8"/>
    <w:rsid w:val="0085698B"/>
    <w:rsid w:val="008F67B2"/>
    <w:rsid w:val="00920274"/>
    <w:rsid w:val="00930A61"/>
    <w:rsid w:val="00933232"/>
    <w:rsid w:val="0094252A"/>
    <w:rsid w:val="00963FD7"/>
    <w:rsid w:val="00A66431"/>
    <w:rsid w:val="00AE1D37"/>
    <w:rsid w:val="00AE3368"/>
    <w:rsid w:val="00B80879"/>
    <w:rsid w:val="00C40EA6"/>
    <w:rsid w:val="00C5205D"/>
    <w:rsid w:val="00C66F47"/>
    <w:rsid w:val="00C77366"/>
    <w:rsid w:val="00CD2E89"/>
    <w:rsid w:val="00E1043C"/>
    <w:rsid w:val="00E75DF7"/>
    <w:rsid w:val="00E921B7"/>
    <w:rsid w:val="00EA4E6A"/>
    <w:rsid w:val="00EC6711"/>
    <w:rsid w:val="00EC7DDF"/>
    <w:rsid w:val="00EF3584"/>
    <w:rsid w:val="00F07C52"/>
    <w:rsid w:val="00F50173"/>
    <w:rsid w:val="00F67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8"/>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88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232"/>
    <w:pPr>
      <w:ind w:left="720"/>
      <w:contextualSpacing/>
    </w:pPr>
  </w:style>
  <w:style w:type="paragraph" w:styleId="a4">
    <w:name w:val="Balloon Text"/>
    <w:basedOn w:val="a"/>
    <w:link w:val="Char"/>
    <w:uiPriority w:val="99"/>
    <w:semiHidden/>
    <w:unhideWhenUsed/>
    <w:rsid w:val="0005661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05661E"/>
    <w:rPr>
      <w:rFonts w:ascii="Tahoma" w:hAnsi="Tahoma" w:cs="Tahoma"/>
      <w:sz w:val="16"/>
      <w:szCs w:val="16"/>
    </w:rPr>
  </w:style>
  <w:style w:type="table" w:customStyle="1" w:styleId="1">
    <w:name w:val="شبكة جدول1"/>
    <w:basedOn w:val="a1"/>
    <w:uiPriority w:val="59"/>
    <w:rsid w:val="00930A61"/>
    <w:pPr>
      <w:spacing w:after="0" w:line="240" w:lineRule="auto"/>
    </w:pPr>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930A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0"/>
    <w:uiPriority w:val="99"/>
    <w:semiHidden/>
    <w:unhideWhenUsed/>
    <w:rsid w:val="00920274"/>
    <w:pPr>
      <w:tabs>
        <w:tab w:val="center" w:pos="4153"/>
        <w:tab w:val="right" w:pos="8306"/>
      </w:tabs>
      <w:spacing w:after="0" w:line="240" w:lineRule="auto"/>
    </w:pPr>
  </w:style>
  <w:style w:type="character" w:customStyle="1" w:styleId="Char0">
    <w:name w:val="رأس الصفحة Char"/>
    <w:basedOn w:val="a0"/>
    <w:link w:val="a6"/>
    <w:uiPriority w:val="99"/>
    <w:semiHidden/>
    <w:rsid w:val="00920274"/>
  </w:style>
  <w:style w:type="paragraph" w:styleId="a7">
    <w:name w:val="footer"/>
    <w:basedOn w:val="a"/>
    <w:link w:val="Char1"/>
    <w:uiPriority w:val="99"/>
    <w:unhideWhenUsed/>
    <w:rsid w:val="00920274"/>
    <w:pPr>
      <w:tabs>
        <w:tab w:val="center" w:pos="4153"/>
        <w:tab w:val="right" w:pos="8306"/>
      </w:tabs>
      <w:spacing w:after="0" w:line="240" w:lineRule="auto"/>
    </w:pPr>
  </w:style>
  <w:style w:type="character" w:customStyle="1" w:styleId="Char1">
    <w:name w:val="تذييل الصفحة Char"/>
    <w:basedOn w:val="a0"/>
    <w:link w:val="a7"/>
    <w:uiPriority w:val="99"/>
    <w:rsid w:val="009202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8"/>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88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232"/>
    <w:pPr>
      <w:ind w:left="720"/>
      <w:contextualSpacing/>
    </w:pPr>
  </w:style>
  <w:style w:type="paragraph" w:styleId="a4">
    <w:name w:val="Balloon Text"/>
    <w:basedOn w:val="a"/>
    <w:link w:val="Char"/>
    <w:uiPriority w:val="99"/>
    <w:semiHidden/>
    <w:unhideWhenUsed/>
    <w:rsid w:val="0005661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05661E"/>
    <w:rPr>
      <w:rFonts w:ascii="Tahoma" w:hAnsi="Tahoma" w:cs="Tahoma"/>
      <w:sz w:val="16"/>
      <w:szCs w:val="16"/>
    </w:rPr>
  </w:style>
  <w:style w:type="table" w:customStyle="1" w:styleId="1">
    <w:name w:val="شبكة جدول1"/>
    <w:basedOn w:val="a1"/>
    <w:uiPriority w:val="59"/>
    <w:rsid w:val="00930A61"/>
    <w:pPr>
      <w:spacing w:after="0" w:line="240" w:lineRule="auto"/>
    </w:pPr>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930A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0"/>
    <w:uiPriority w:val="99"/>
    <w:semiHidden/>
    <w:unhideWhenUsed/>
    <w:rsid w:val="00920274"/>
    <w:pPr>
      <w:tabs>
        <w:tab w:val="center" w:pos="4153"/>
        <w:tab w:val="right" w:pos="8306"/>
      </w:tabs>
      <w:spacing w:after="0" w:line="240" w:lineRule="auto"/>
    </w:pPr>
  </w:style>
  <w:style w:type="character" w:customStyle="1" w:styleId="Char0">
    <w:name w:val="رأس الصفحة Char"/>
    <w:basedOn w:val="a0"/>
    <w:link w:val="a6"/>
    <w:uiPriority w:val="99"/>
    <w:semiHidden/>
    <w:rsid w:val="00920274"/>
  </w:style>
  <w:style w:type="paragraph" w:styleId="a7">
    <w:name w:val="footer"/>
    <w:basedOn w:val="a"/>
    <w:link w:val="Char1"/>
    <w:uiPriority w:val="99"/>
    <w:unhideWhenUsed/>
    <w:rsid w:val="00920274"/>
    <w:pPr>
      <w:tabs>
        <w:tab w:val="center" w:pos="4153"/>
        <w:tab w:val="right" w:pos="8306"/>
      </w:tabs>
      <w:spacing w:after="0" w:line="240" w:lineRule="auto"/>
    </w:pPr>
  </w:style>
  <w:style w:type="character" w:customStyle="1" w:styleId="Char1">
    <w:name w:val="تذييل الصفحة Char"/>
    <w:basedOn w:val="a0"/>
    <w:link w:val="a7"/>
    <w:uiPriority w:val="99"/>
    <w:rsid w:val="0092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8935">
      <w:bodyDiv w:val="1"/>
      <w:marLeft w:val="0"/>
      <w:marRight w:val="0"/>
      <w:marTop w:val="0"/>
      <w:marBottom w:val="0"/>
      <w:divBdr>
        <w:top w:val="none" w:sz="0" w:space="0" w:color="auto"/>
        <w:left w:val="none" w:sz="0" w:space="0" w:color="auto"/>
        <w:bottom w:val="none" w:sz="0" w:space="0" w:color="auto"/>
        <w:right w:val="none" w:sz="0" w:space="0" w:color="auto"/>
      </w:divBdr>
    </w:div>
    <w:div w:id="799689481">
      <w:bodyDiv w:val="1"/>
      <w:marLeft w:val="0"/>
      <w:marRight w:val="0"/>
      <w:marTop w:val="0"/>
      <w:marBottom w:val="0"/>
      <w:divBdr>
        <w:top w:val="none" w:sz="0" w:space="0" w:color="auto"/>
        <w:left w:val="none" w:sz="0" w:space="0" w:color="auto"/>
        <w:bottom w:val="none" w:sz="0" w:space="0" w:color="auto"/>
        <w:right w:val="none" w:sz="0" w:space="0" w:color="auto"/>
      </w:divBdr>
    </w:div>
    <w:div w:id="1158688625">
      <w:bodyDiv w:val="1"/>
      <w:marLeft w:val="0"/>
      <w:marRight w:val="0"/>
      <w:marTop w:val="0"/>
      <w:marBottom w:val="0"/>
      <w:divBdr>
        <w:top w:val="none" w:sz="0" w:space="0" w:color="auto"/>
        <w:left w:val="none" w:sz="0" w:space="0" w:color="auto"/>
        <w:bottom w:val="none" w:sz="0" w:space="0" w:color="auto"/>
        <w:right w:val="none" w:sz="0" w:space="0" w:color="auto"/>
      </w:divBdr>
    </w:div>
    <w:div w:id="206277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B234E-5E1E-4F97-B4EC-D7052569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824</Words>
  <Characters>4701</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easalameh</dc:creator>
  <cp:lastModifiedBy>‏‏مستخدم Windows</cp:lastModifiedBy>
  <cp:revision>2</cp:revision>
  <cp:lastPrinted>2017-10-31T11:13:00Z</cp:lastPrinted>
  <dcterms:created xsi:type="dcterms:W3CDTF">2017-11-04T13:33:00Z</dcterms:created>
  <dcterms:modified xsi:type="dcterms:W3CDTF">2017-11-04T13:33:00Z</dcterms:modified>
</cp:coreProperties>
</file>