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4F" w:rsidRPr="00670B6F" w:rsidRDefault="00E6144F" w:rsidP="00E6144F">
      <w:pPr>
        <w:bidi w:val="0"/>
        <w:ind w:left="51" w:hanging="51"/>
        <w:jc w:val="center"/>
        <w:rPr>
          <w:rFonts w:ascii="Traditional Arabic" w:hAnsi="Traditional Arabic" w:cs="PT Bold Heading"/>
          <w:b/>
          <w:bCs/>
          <w:sz w:val="28"/>
          <w:szCs w:val="28"/>
          <w:u w:val="single"/>
          <w:lang w:val="en-GB"/>
        </w:rPr>
      </w:pPr>
      <w:r w:rsidRPr="00670B6F">
        <w:rPr>
          <w:rFonts w:ascii="Traditional Arabic" w:hAnsi="Traditional Arabic" w:cs="PT Bold Heading"/>
          <w:b/>
          <w:bCs/>
          <w:sz w:val="28"/>
          <w:szCs w:val="28"/>
          <w:u w:val="single"/>
          <w:lang w:val="en-GB"/>
        </w:rPr>
        <w:t>Study Plan</w:t>
      </w:r>
    </w:p>
    <w:tbl>
      <w:tblPr>
        <w:tblStyle w:val="TableGrid"/>
        <w:bidiVisual/>
        <w:tblW w:w="0" w:type="auto"/>
        <w:tblInd w:w="51" w:type="dxa"/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2697"/>
        <w:gridCol w:w="1417"/>
        <w:gridCol w:w="1134"/>
        <w:gridCol w:w="1101"/>
      </w:tblGrid>
      <w:tr w:rsidR="00E6144F" w:rsidTr="005B2B5F">
        <w:tc>
          <w:tcPr>
            <w:tcW w:w="1588" w:type="dxa"/>
          </w:tcPr>
          <w:p w:rsidR="00E6144F" w:rsidRPr="00670B6F" w:rsidRDefault="00E6144F" w:rsidP="005B2B5F">
            <w:pPr>
              <w:bidi w:val="0"/>
              <w:jc w:val="right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129</w:t>
            </w:r>
          </w:p>
        </w:tc>
        <w:tc>
          <w:tcPr>
            <w:tcW w:w="1588" w:type="dxa"/>
          </w:tcPr>
          <w:p w:rsidR="00E6144F" w:rsidRPr="00670B6F" w:rsidRDefault="00E6144F" w:rsidP="005B2B5F">
            <w:pPr>
              <w:jc w:val="right"/>
              <w:rPr>
                <w:rFonts w:ascii="Traditional Arabic" w:hAnsi="Traditional Arabic" w:cs="PT Bold Heading"/>
                <w:b/>
                <w:bCs/>
                <w:szCs w:val="20"/>
                <w:rtl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 xml:space="preserve">Hours </w:t>
            </w:r>
          </w:p>
        </w:tc>
        <w:tc>
          <w:tcPr>
            <w:tcW w:w="2697" w:type="dxa"/>
          </w:tcPr>
          <w:p w:rsidR="00E6144F" w:rsidRPr="00670B6F" w:rsidRDefault="00E6144F" w:rsidP="005B2B5F">
            <w:pPr>
              <w:bidi w:val="0"/>
              <w:jc w:val="center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Arts and Sciences Sharurah</w:t>
            </w:r>
          </w:p>
        </w:tc>
        <w:tc>
          <w:tcPr>
            <w:tcW w:w="1417" w:type="dxa"/>
          </w:tcPr>
          <w:p w:rsidR="00E6144F" w:rsidRPr="00670B6F" w:rsidRDefault="00E6144F" w:rsidP="005B2B5F">
            <w:pPr>
              <w:bidi w:val="0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Faculty</w:t>
            </w:r>
          </w:p>
        </w:tc>
        <w:tc>
          <w:tcPr>
            <w:tcW w:w="1134" w:type="dxa"/>
          </w:tcPr>
          <w:p w:rsidR="00E6144F" w:rsidRPr="00670B6F" w:rsidRDefault="00E6144F" w:rsidP="005B2B5F">
            <w:pPr>
              <w:rPr>
                <w:rFonts w:ascii="Traditional Arabic" w:hAnsi="Traditional Arabic" w:cs="PT Bold Heading"/>
                <w:b/>
                <w:bCs/>
                <w:szCs w:val="20"/>
                <w:rtl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</w:rPr>
              <w:t>BA</w:t>
            </w:r>
          </w:p>
        </w:tc>
        <w:tc>
          <w:tcPr>
            <w:tcW w:w="1101" w:type="dxa"/>
          </w:tcPr>
          <w:p w:rsidR="00E6144F" w:rsidRPr="00670B6F" w:rsidRDefault="00E6144F" w:rsidP="005B2B5F">
            <w:pPr>
              <w:bidi w:val="0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670B6F">
              <w:rPr>
                <w:rFonts w:asciiTheme="majorBidi" w:hAnsiTheme="majorBidi" w:cstheme="majorBidi"/>
                <w:b/>
                <w:bCs/>
                <w:szCs w:val="20"/>
              </w:rPr>
              <w:t>Level</w:t>
            </w:r>
          </w:p>
        </w:tc>
      </w:tr>
      <w:tr w:rsidR="00E6144F" w:rsidTr="005B2B5F">
        <w:tc>
          <w:tcPr>
            <w:tcW w:w="1588" w:type="dxa"/>
          </w:tcPr>
          <w:p w:rsidR="00E6144F" w:rsidRPr="00670B6F" w:rsidRDefault="00E6144F" w:rsidP="005B2B5F">
            <w:pPr>
              <w:bidi w:val="0"/>
              <w:jc w:val="right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Main</w:t>
            </w:r>
          </w:p>
        </w:tc>
        <w:tc>
          <w:tcPr>
            <w:tcW w:w="1588" w:type="dxa"/>
          </w:tcPr>
          <w:p w:rsidR="00E6144F" w:rsidRPr="00670B6F" w:rsidRDefault="00E6144F" w:rsidP="005B2B5F">
            <w:pPr>
              <w:bidi w:val="0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Type of the plan</w:t>
            </w:r>
          </w:p>
        </w:tc>
        <w:tc>
          <w:tcPr>
            <w:tcW w:w="2697" w:type="dxa"/>
          </w:tcPr>
          <w:p w:rsidR="00E6144F" w:rsidRPr="00670B6F" w:rsidRDefault="00E6144F" w:rsidP="005B2B5F">
            <w:pPr>
              <w:bidi w:val="0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Islamic Sciences</w:t>
            </w:r>
          </w:p>
        </w:tc>
        <w:tc>
          <w:tcPr>
            <w:tcW w:w="1417" w:type="dxa"/>
          </w:tcPr>
          <w:p w:rsidR="00E6144F" w:rsidRPr="00670B6F" w:rsidRDefault="00E6144F" w:rsidP="005B2B5F">
            <w:pPr>
              <w:bidi w:val="0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Department</w:t>
            </w:r>
          </w:p>
        </w:tc>
        <w:tc>
          <w:tcPr>
            <w:tcW w:w="1134" w:type="dxa"/>
          </w:tcPr>
          <w:p w:rsidR="00E6144F" w:rsidRPr="00670B6F" w:rsidRDefault="00E6144F" w:rsidP="005B2B5F">
            <w:pPr>
              <w:rPr>
                <w:rFonts w:ascii="Traditional Arabic" w:hAnsi="Traditional Arabic" w:cs="PT Bold Heading"/>
                <w:b/>
                <w:bCs/>
                <w:szCs w:val="20"/>
                <w:rtl/>
              </w:rPr>
            </w:pPr>
            <w:r w:rsidRPr="00670B6F">
              <w:rPr>
                <w:rFonts w:ascii="Traditional Arabic" w:hAnsi="Traditional Arabic" w:cs="PT Bold Heading" w:hint="cs"/>
                <w:b/>
                <w:bCs/>
                <w:szCs w:val="20"/>
                <w:rtl/>
              </w:rPr>
              <w:t>281</w:t>
            </w:r>
          </w:p>
        </w:tc>
        <w:tc>
          <w:tcPr>
            <w:tcW w:w="1101" w:type="dxa"/>
          </w:tcPr>
          <w:p w:rsidR="00E6144F" w:rsidRPr="00670B6F" w:rsidRDefault="00E6144F" w:rsidP="005B2B5F">
            <w:pPr>
              <w:bidi w:val="0"/>
              <w:rPr>
                <w:rFonts w:asciiTheme="majorBidi" w:hAnsiTheme="majorBidi" w:cstheme="majorBidi"/>
                <w:b/>
                <w:bCs/>
                <w:szCs w:val="20"/>
                <w:lang w:val="en-GB"/>
              </w:rPr>
            </w:pPr>
            <w:r w:rsidRPr="00670B6F">
              <w:rPr>
                <w:rFonts w:asciiTheme="majorBidi" w:hAnsiTheme="majorBidi" w:cstheme="majorBidi"/>
                <w:b/>
                <w:bCs/>
                <w:szCs w:val="20"/>
                <w:lang w:val="en-GB"/>
              </w:rPr>
              <w:t>Semester</w:t>
            </w:r>
          </w:p>
        </w:tc>
      </w:tr>
      <w:tr w:rsidR="00E6144F" w:rsidTr="005B2B5F">
        <w:tc>
          <w:tcPr>
            <w:tcW w:w="1588" w:type="dxa"/>
          </w:tcPr>
          <w:p w:rsidR="00E6144F" w:rsidRPr="00670B6F" w:rsidRDefault="00E6144F" w:rsidP="005B2B5F">
            <w:pPr>
              <w:bidi w:val="0"/>
              <w:jc w:val="right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Male and female</w:t>
            </w:r>
          </w:p>
        </w:tc>
        <w:tc>
          <w:tcPr>
            <w:tcW w:w="1588" w:type="dxa"/>
          </w:tcPr>
          <w:p w:rsidR="00E6144F" w:rsidRPr="00670B6F" w:rsidRDefault="00E6144F" w:rsidP="005B2B5F">
            <w:pPr>
              <w:jc w:val="right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Sex</w:t>
            </w:r>
          </w:p>
        </w:tc>
        <w:tc>
          <w:tcPr>
            <w:tcW w:w="2697" w:type="dxa"/>
          </w:tcPr>
          <w:p w:rsidR="00E6144F" w:rsidRPr="00670B6F" w:rsidRDefault="00E6144F" w:rsidP="005B2B5F">
            <w:pPr>
              <w:jc w:val="right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350110-Islamic Studies-Arts And Education</w:t>
            </w:r>
          </w:p>
        </w:tc>
        <w:tc>
          <w:tcPr>
            <w:tcW w:w="1417" w:type="dxa"/>
          </w:tcPr>
          <w:p w:rsidR="00E6144F" w:rsidRPr="00670B6F" w:rsidRDefault="00E6144F" w:rsidP="005B2B5F">
            <w:pPr>
              <w:bidi w:val="0"/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</w:pPr>
            <w:r w:rsidRPr="00670B6F">
              <w:rPr>
                <w:rFonts w:ascii="Traditional Arabic" w:hAnsi="Traditional Arabic" w:cs="PT Bold Heading"/>
                <w:b/>
                <w:bCs/>
                <w:szCs w:val="20"/>
                <w:lang w:val="en-GB"/>
              </w:rPr>
              <w:t>Major</w:t>
            </w:r>
          </w:p>
        </w:tc>
        <w:tc>
          <w:tcPr>
            <w:tcW w:w="1134" w:type="dxa"/>
          </w:tcPr>
          <w:p w:rsidR="00E6144F" w:rsidRPr="00670B6F" w:rsidRDefault="00E6144F" w:rsidP="005B2B5F">
            <w:pPr>
              <w:rPr>
                <w:rFonts w:ascii="Traditional Arabic" w:hAnsi="Traditional Arabic" w:cs="PT Bold Heading"/>
                <w:b/>
                <w:bCs/>
                <w:szCs w:val="20"/>
                <w:rtl/>
              </w:rPr>
            </w:pPr>
            <w:r w:rsidRPr="00670B6F">
              <w:rPr>
                <w:rFonts w:ascii="Traditional Arabic" w:hAnsi="Traditional Arabic" w:cs="PT Bold Heading"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1101" w:type="dxa"/>
          </w:tcPr>
          <w:p w:rsidR="00E6144F" w:rsidRPr="00670B6F" w:rsidRDefault="00E6144F" w:rsidP="005B2B5F">
            <w:pPr>
              <w:bidi w:val="0"/>
              <w:rPr>
                <w:rFonts w:asciiTheme="majorBidi" w:hAnsiTheme="majorBidi" w:cstheme="majorBidi"/>
                <w:b/>
                <w:bCs/>
                <w:szCs w:val="20"/>
                <w:lang w:val="en-GB"/>
              </w:rPr>
            </w:pPr>
            <w:r w:rsidRPr="00670B6F">
              <w:rPr>
                <w:rFonts w:asciiTheme="majorBidi" w:hAnsiTheme="majorBidi" w:cstheme="majorBidi"/>
                <w:b/>
                <w:bCs/>
                <w:szCs w:val="20"/>
                <w:lang w:val="en-GB"/>
              </w:rPr>
              <w:t>Issue</w:t>
            </w:r>
          </w:p>
        </w:tc>
      </w:tr>
    </w:tbl>
    <w:p w:rsidR="00E6144F" w:rsidRDefault="00E6144F" w:rsidP="00E6144F">
      <w:pPr>
        <w:jc w:val="right"/>
        <w:rPr>
          <w:rFonts w:cs="Simplified Arabic"/>
          <w:b/>
          <w:bCs/>
          <w:szCs w:val="20"/>
          <w:lang w:val="en-GB"/>
        </w:rPr>
      </w:pPr>
    </w:p>
    <w:p w:rsidR="00E6144F" w:rsidRPr="00670B6F" w:rsidRDefault="00E6144F" w:rsidP="00E6144F">
      <w:pPr>
        <w:jc w:val="right"/>
        <w:rPr>
          <w:rFonts w:cs="Simplified Arabic"/>
          <w:b/>
          <w:bCs/>
          <w:szCs w:val="20"/>
          <w:lang w:val="en-GB"/>
        </w:rPr>
      </w:pPr>
      <w:proofErr w:type="gramStart"/>
      <w:r>
        <w:rPr>
          <w:rFonts w:cs="Simplified Arabic"/>
          <w:b/>
          <w:bCs/>
          <w:szCs w:val="20"/>
          <w:lang w:val="en-GB"/>
        </w:rPr>
        <w:t>Section :</w:t>
      </w:r>
      <w:proofErr w:type="gramEnd"/>
      <w:r>
        <w:rPr>
          <w:rFonts w:cs="Simplified Arabic"/>
          <w:b/>
          <w:bCs/>
          <w:szCs w:val="20"/>
          <w:lang w:val="en-GB"/>
        </w:rPr>
        <w:t xml:space="preserve">  Compulsory (129)</w:t>
      </w:r>
    </w:p>
    <w:p w:rsidR="00E6144F" w:rsidRPr="00FA31E2" w:rsidRDefault="00E6144F" w:rsidP="00E6144F">
      <w:pPr>
        <w:jc w:val="both"/>
        <w:rPr>
          <w:rFonts w:cs="Simplified Arabic"/>
          <w:b/>
          <w:bCs/>
          <w:szCs w:val="20"/>
          <w:lang w:val="en-GB"/>
        </w:rPr>
      </w:pPr>
    </w:p>
    <w:p w:rsidR="00E6144F" w:rsidRPr="00384273" w:rsidRDefault="00E6144F" w:rsidP="00E6144F">
      <w:pPr>
        <w:jc w:val="both"/>
        <w:rPr>
          <w:rFonts w:cs="Simplified Arabic"/>
          <w:b/>
          <w:bCs/>
          <w:szCs w:val="20"/>
          <w:rtl/>
        </w:rPr>
      </w:pPr>
    </w:p>
    <w:tbl>
      <w:tblPr>
        <w:bidiVisual/>
        <w:tblW w:w="5108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9"/>
        <w:gridCol w:w="5684"/>
        <w:gridCol w:w="2125"/>
        <w:gridCol w:w="19"/>
      </w:tblGrid>
      <w:tr w:rsidR="00E6144F" w:rsidRPr="00384273" w:rsidTr="005B2B5F">
        <w:trPr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E6144F" w:rsidRPr="00384273" w:rsidRDefault="00E6144F" w:rsidP="005B2B5F">
            <w:pPr>
              <w:jc w:val="center"/>
              <w:rPr>
                <w:rFonts w:cs="Arabic Transparent"/>
                <w:szCs w:val="20"/>
                <w:rtl/>
                <w:lang w:eastAsia="ar-SA"/>
              </w:rPr>
            </w:pPr>
            <w:r>
              <w:rPr>
                <w:rFonts w:cs="Simplified Arabic"/>
                <w:b/>
                <w:bCs/>
                <w:szCs w:val="20"/>
              </w:rPr>
              <w:t>LEVEL ONE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95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both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 xml:space="preserve">TIME ALLOWED </w:t>
            </w:r>
          </w:p>
        </w:tc>
        <w:tc>
          <w:tcPr>
            <w:tcW w:w="2937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center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>COURSE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</w:pPr>
            <w:r w:rsidRPr="00FA31E2"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  <w:t>NUMBER AND CODE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Theoretical(3)</w:t>
            </w:r>
          </w:p>
        </w:tc>
        <w:tc>
          <w:tcPr>
            <w:tcW w:w="2937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44F" w:rsidRPr="00D478F3" w:rsidRDefault="00E6144F" w:rsidP="005B2B5F">
            <w:pPr>
              <w:jc w:val="right"/>
              <w:rPr>
                <w:rFonts w:cs="Arabic Transparent"/>
                <w:szCs w:val="20"/>
                <w:rtl/>
                <w:lang w:val="en-GB" w:eastAsia="ar-SA"/>
              </w:rPr>
            </w:pPr>
            <w:r>
              <w:rPr>
                <w:rFonts w:cs="Arabic Transparent"/>
                <w:szCs w:val="20"/>
                <w:lang w:val="en-GB" w:eastAsia="ar-SA"/>
              </w:rPr>
              <w:t xml:space="preserve">Linguistic Texts </w:t>
            </w:r>
          </w:p>
        </w:tc>
        <w:tc>
          <w:tcPr>
            <w:tcW w:w="109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102 NGL-3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803101">
              <w:rPr>
                <w:rFonts w:cs="Simplified Arabic"/>
                <w:b/>
                <w:bCs/>
                <w:szCs w:val="20"/>
                <w:lang w:val="en-GB"/>
              </w:rPr>
              <w:t>Theoretical(3)</w:t>
            </w:r>
          </w:p>
        </w:tc>
        <w:tc>
          <w:tcPr>
            <w:tcW w:w="2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E4810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B</w:t>
            </w:r>
            <w:r w:rsidRPr="003E4810">
              <w:rPr>
                <w:rFonts w:ascii="inherit" w:hAnsi="inherit"/>
                <w:color w:val="212121"/>
              </w:rPr>
              <w:t>as</w:t>
            </w:r>
            <w:r>
              <w:rPr>
                <w:rFonts w:ascii="inherit" w:hAnsi="inherit"/>
                <w:color w:val="212121"/>
              </w:rPr>
              <w:t xml:space="preserve">es   of </w:t>
            </w:r>
            <w:r w:rsidRPr="003E4810">
              <w:rPr>
                <w:rFonts w:ascii="inherit" w:hAnsi="inherit"/>
                <w:color w:val="212121"/>
              </w:rPr>
              <w:t>Education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110 EDU-2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803101">
              <w:rPr>
                <w:rFonts w:cs="Simplified Arabic"/>
                <w:b/>
                <w:bCs/>
                <w:szCs w:val="20"/>
                <w:lang w:val="en-GB"/>
              </w:rPr>
              <w:t>Theoretical(3)</w:t>
            </w:r>
          </w:p>
        </w:tc>
        <w:tc>
          <w:tcPr>
            <w:tcW w:w="2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E4810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3E4810">
              <w:rPr>
                <w:rFonts w:ascii="inherit" w:hAnsi="inherit"/>
                <w:color w:val="212121"/>
              </w:rPr>
              <w:t>Grammar and morphology 1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130 ARB-2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803101">
              <w:rPr>
                <w:rFonts w:cs="Simplified Arabic"/>
                <w:b/>
                <w:bCs/>
                <w:szCs w:val="20"/>
                <w:lang w:val="en-GB"/>
              </w:rPr>
              <w:t>Theoretical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 </w:t>
            </w:r>
            <w:r w:rsidRPr="00803101">
              <w:rPr>
                <w:rFonts w:cs="Simplified Arabic"/>
                <w:b/>
                <w:bCs/>
                <w:szCs w:val="20"/>
                <w:lang w:val="en-GB"/>
              </w:rPr>
              <w:t>(3)</w:t>
            </w:r>
          </w:p>
        </w:tc>
        <w:tc>
          <w:tcPr>
            <w:tcW w:w="2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E4810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3E4810">
              <w:rPr>
                <w:rFonts w:ascii="inherit" w:hAnsi="inherit"/>
                <w:color w:val="212121"/>
              </w:rPr>
              <w:t>Rhetoric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</w:pPr>
            <w:r w:rsidRPr="00D96855">
              <w:rPr>
                <w:szCs w:val="20"/>
                <w:lang w:val="en-GB"/>
              </w:rPr>
              <w:t>13</w:t>
            </w:r>
            <w:r>
              <w:rPr>
                <w:szCs w:val="20"/>
                <w:lang w:val="en-GB"/>
              </w:rPr>
              <w:t>2</w:t>
            </w:r>
            <w:r w:rsidRPr="00D96855">
              <w:rPr>
                <w:szCs w:val="20"/>
                <w:lang w:val="en-GB"/>
              </w:rPr>
              <w:t>ARB-2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803101">
              <w:rPr>
                <w:rFonts w:cs="Simplified Arabic"/>
                <w:b/>
                <w:bCs/>
                <w:szCs w:val="20"/>
                <w:lang w:val="en-GB"/>
              </w:rPr>
              <w:t>Theoretical(3)</w:t>
            </w:r>
          </w:p>
        </w:tc>
        <w:tc>
          <w:tcPr>
            <w:tcW w:w="2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E4810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3E4810">
              <w:rPr>
                <w:rFonts w:ascii="inherit" w:hAnsi="inherit"/>
                <w:color w:val="212121"/>
              </w:rPr>
              <w:t xml:space="preserve">Arabic </w:t>
            </w:r>
            <w:r>
              <w:rPr>
                <w:rFonts w:ascii="inherit" w:hAnsi="inherit"/>
                <w:color w:val="212121"/>
              </w:rPr>
              <w:t xml:space="preserve">Writing </w:t>
            </w:r>
            <w:r w:rsidRPr="003E4810">
              <w:rPr>
                <w:rFonts w:ascii="inherit" w:hAnsi="inherit"/>
                <w:color w:val="212121"/>
              </w:rPr>
              <w:t xml:space="preserve"> (1)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</w:pPr>
            <w:r w:rsidRPr="00D96855">
              <w:rPr>
                <w:szCs w:val="20"/>
                <w:lang w:val="en-GB"/>
              </w:rPr>
              <w:t>1</w:t>
            </w:r>
            <w:r>
              <w:rPr>
                <w:szCs w:val="20"/>
                <w:lang w:val="en-GB"/>
              </w:rPr>
              <w:t>42</w:t>
            </w:r>
            <w:r w:rsidRPr="00D96855">
              <w:rPr>
                <w:szCs w:val="20"/>
                <w:lang w:val="en-GB"/>
              </w:rPr>
              <w:t xml:space="preserve"> ARB-2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803101">
              <w:rPr>
                <w:rFonts w:cs="Simplified Arabic"/>
                <w:b/>
                <w:bCs/>
                <w:szCs w:val="20"/>
                <w:lang w:val="en-GB"/>
              </w:rPr>
              <w:t>Theoretical(3)</w:t>
            </w:r>
          </w:p>
        </w:tc>
        <w:tc>
          <w:tcPr>
            <w:tcW w:w="2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E4810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3E4810">
              <w:rPr>
                <w:rFonts w:ascii="inherit" w:hAnsi="inherit"/>
                <w:color w:val="212121"/>
              </w:rPr>
              <w:t>Introduction to the Sciences of the Quran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151 RED-2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803101">
              <w:rPr>
                <w:rFonts w:cs="Simplified Arabic"/>
                <w:b/>
                <w:bCs/>
                <w:szCs w:val="20"/>
                <w:lang w:val="en-GB"/>
              </w:rPr>
              <w:t>Theoretical(3)</w:t>
            </w:r>
          </w:p>
        </w:tc>
        <w:tc>
          <w:tcPr>
            <w:tcW w:w="2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E4810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Fiqh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Al –</w:t>
            </w:r>
            <w:proofErr w:type="spellStart"/>
            <w:r>
              <w:rPr>
                <w:rFonts w:ascii="inherit" w:hAnsi="inherit"/>
                <w:color w:val="212121"/>
              </w:rPr>
              <w:t>Ibbadate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</w:t>
            </w:r>
            <w:r w:rsidRPr="003E4810">
              <w:rPr>
                <w:rFonts w:ascii="inherit" w:hAnsi="inherit"/>
                <w:color w:val="212121"/>
              </w:rPr>
              <w:t xml:space="preserve"> (1)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szCs w:val="20"/>
                <w:lang w:val="en-GB" w:eastAsia="ar-SA"/>
              </w:rPr>
            </w:pPr>
            <w:r>
              <w:rPr>
                <w:rFonts w:cs="Arabic Transparent"/>
                <w:szCs w:val="20"/>
                <w:lang w:val="en-GB" w:eastAsia="ar-SA"/>
              </w:rPr>
              <w:t>232 FQH 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803101" w:rsidRDefault="00E6144F" w:rsidP="005B2B5F">
            <w:pPr>
              <w:bidi w:val="0"/>
              <w:jc w:val="center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16</w:t>
            </w:r>
          </w:p>
        </w:tc>
        <w:tc>
          <w:tcPr>
            <w:tcW w:w="40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107B4D" w:rsidRDefault="00E6144F" w:rsidP="005B2B5F">
            <w:pPr>
              <w:jc w:val="center"/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</w:pPr>
            <w:r w:rsidRPr="00107B4D"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  <w:t>Teaching hours</w:t>
            </w:r>
          </w:p>
        </w:tc>
      </w:tr>
    </w:tbl>
    <w:p w:rsidR="00E6144F" w:rsidRDefault="00E6144F" w:rsidP="00E6144F">
      <w:pPr>
        <w:jc w:val="both"/>
        <w:outlineLvl w:val="0"/>
        <w:rPr>
          <w:rFonts w:cs="Simplified Arabic"/>
          <w:b/>
          <w:bCs/>
          <w:szCs w:val="20"/>
          <w:rtl/>
        </w:rPr>
      </w:pPr>
    </w:p>
    <w:p w:rsidR="00E6144F" w:rsidRPr="00384273" w:rsidRDefault="00E6144F" w:rsidP="00E6144F">
      <w:pPr>
        <w:jc w:val="both"/>
        <w:rPr>
          <w:rFonts w:cs="Simplified Arabic"/>
          <w:b/>
          <w:bCs/>
          <w:szCs w:val="20"/>
          <w:rtl/>
        </w:rPr>
      </w:pPr>
    </w:p>
    <w:tbl>
      <w:tblPr>
        <w:bidiVisual/>
        <w:tblW w:w="5108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16"/>
        <w:gridCol w:w="4817"/>
        <w:gridCol w:w="2125"/>
        <w:gridCol w:w="19"/>
      </w:tblGrid>
      <w:tr w:rsidR="00E6144F" w:rsidRPr="00384273" w:rsidTr="005B2B5F">
        <w:trPr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E6144F" w:rsidRPr="00384273" w:rsidRDefault="00E6144F" w:rsidP="005B2B5F">
            <w:pPr>
              <w:jc w:val="center"/>
              <w:rPr>
                <w:rFonts w:cs="Arabic Transparent"/>
                <w:szCs w:val="20"/>
                <w:rtl/>
                <w:lang w:eastAsia="ar-SA"/>
              </w:rPr>
            </w:pPr>
            <w:r>
              <w:rPr>
                <w:rFonts w:cs="Simplified Arabic"/>
                <w:b/>
                <w:bCs/>
                <w:szCs w:val="20"/>
              </w:rPr>
              <w:t>LEVEL TWO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 xml:space="preserve">TIME ALLOWED </w:t>
            </w:r>
          </w:p>
        </w:tc>
        <w:tc>
          <w:tcPr>
            <w:tcW w:w="2489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center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>COURSE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</w:pPr>
            <w:r w:rsidRPr="00FA31E2"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  <w:t>NUMBER AND CODE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F76015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 w:rsidRPr="00F76015">
              <w:rPr>
                <w:rFonts w:ascii="inherit" w:hAnsi="inherit"/>
                <w:color w:val="212121"/>
              </w:rPr>
              <w:t>Fiqh</w:t>
            </w:r>
            <w:proofErr w:type="spellEnd"/>
            <w:r w:rsidRPr="00F76015">
              <w:rPr>
                <w:rFonts w:ascii="inherit" w:hAnsi="inherit"/>
                <w:color w:val="212121"/>
              </w:rPr>
              <w:t xml:space="preserve"> </w:t>
            </w:r>
            <w:r>
              <w:rPr>
                <w:rFonts w:ascii="inherit" w:hAnsi="inherit"/>
                <w:color w:val="212121"/>
              </w:rPr>
              <w:t>(</w:t>
            </w:r>
            <w:r w:rsidRPr="00F76015">
              <w:rPr>
                <w:rFonts w:ascii="inherit" w:hAnsi="inherit"/>
                <w:color w:val="212121"/>
              </w:rPr>
              <w:t xml:space="preserve">jurisprudence </w:t>
            </w:r>
            <w:r>
              <w:rPr>
                <w:rFonts w:ascii="inherit" w:hAnsi="inherit"/>
                <w:color w:val="212121"/>
              </w:rPr>
              <w:t>) o</w:t>
            </w:r>
            <w:r w:rsidRPr="00F76015">
              <w:rPr>
                <w:rFonts w:ascii="inherit" w:hAnsi="inherit"/>
                <w:color w:val="212121"/>
              </w:rPr>
              <w:t>f The Family (1)</w:t>
            </w:r>
          </w:p>
        </w:tc>
        <w:tc>
          <w:tcPr>
            <w:tcW w:w="109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111 FQH-2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D478F3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n-GB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Haddith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</w:t>
            </w:r>
            <w:r w:rsidRPr="00F76015">
              <w:rPr>
                <w:rFonts w:ascii="inherit" w:hAnsi="inherit"/>
                <w:color w:val="212121"/>
              </w:rPr>
              <w:t xml:space="preserve"> (1)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121 HDT 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 130 ARB-2-S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F76015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Islamic Creed (</w:t>
            </w:r>
            <w:r w:rsidRPr="00F76015">
              <w:rPr>
                <w:rFonts w:ascii="inherit" w:hAnsi="inherit"/>
                <w:color w:val="212121"/>
              </w:rPr>
              <w:t>1)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121 AQD-2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107B4D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F76015">
              <w:rPr>
                <w:rFonts w:ascii="inherit" w:hAnsi="inherit"/>
                <w:color w:val="212121"/>
              </w:rPr>
              <w:t xml:space="preserve">Grammar and </w:t>
            </w:r>
            <w:r>
              <w:rPr>
                <w:rFonts w:ascii="inherit" w:hAnsi="inherit"/>
                <w:color w:val="212121"/>
              </w:rPr>
              <w:t>Morphology</w:t>
            </w:r>
            <w:r w:rsidRPr="00F76015">
              <w:rPr>
                <w:rFonts w:ascii="inherit" w:hAnsi="inherit"/>
                <w:color w:val="212121"/>
              </w:rPr>
              <w:t>(2)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</w:pPr>
            <w:r w:rsidRPr="00D96855">
              <w:rPr>
                <w:szCs w:val="20"/>
                <w:lang w:val="en-GB"/>
              </w:rPr>
              <w:t>13</w:t>
            </w:r>
            <w:r>
              <w:rPr>
                <w:szCs w:val="20"/>
                <w:lang w:val="en-GB"/>
              </w:rPr>
              <w:t>1</w:t>
            </w:r>
            <w:r w:rsidRPr="00D96855">
              <w:rPr>
                <w:szCs w:val="20"/>
                <w:lang w:val="en-GB"/>
              </w:rPr>
              <w:t>ARB-2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F76015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F76015">
              <w:rPr>
                <w:rFonts w:ascii="inherit" w:hAnsi="inherit"/>
                <w:color w:val="212121"/>
              </w:rPr>
              <w:t xml:space="preserve">Interpretation </w:t>
            </w:r>
            <w:r>
              <w:rPr>
                <w:rFonts w:ascii="inherit" w:hAnsi="inherit"/>
                <w:color w:val="212121"/>
              </w:rPr>
              <w:t xml:space="preserve"> 'of the Quran' </w:t>
            </w:r>
            <w:r w:rsidRPr="00F76015">
              <w:rPr>
                <w:rFonts w:ascii="inherit" w:hAnsi="inherit"/>
                <w:color w:val="212121"/>
              </w:rPr>
              <w:t>(1)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</w:pPr>
            <w:r>
              <w:rPr>
                <w:szCs w:val="20"/>
                <w:lang w:val="en-GB"/>
              </w:rPr>
              <w:t>141 RED-2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F76015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F76015">
              <w:rPr>
                <w:rFonts w:ascii="inherit" w:hAnsi="inherit"/>
                <w:color w:val="212121"/>
              </w:rPr>
              <w:t xml:space="preserve">Educational </w:t>
            </w:r>
            <w:r>
              <w:rPr>
                <w:rFonts w:ascii="inherit" w:hAnsi="inherit"/>
                <w:color w:val="212121"/>
              </w:rPr>
              <w:t xml:space="preserve"> Evaluation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151 PSY-2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F76015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F76015">
              <w:rPr>
                <w:rFonts w:ascii="inherit" w:hAnsi="inherit"/>
                <w:color w:val="212121"/>
              </w:rPr>
              <w:t xml:space="preserve">Recitation and </w:t>
            </w:r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Taj</w:t>
            </w:r>
            <w:proofErr w:type="spellEnd"/>
            <w:r>
              <w:rPr>
                <w:rFonts w:ascii="inherit" w:hAnsi="inherit"/>
                <w:color w:val="212121"/>
              </w:rPr>
              <w:t xml:space="preserve">-weed  </w:t>
            </w:r>
            <w:r w:rsidRPr="00F76015">
              <w:rPr>
                <w:rFonts w:ascii="inherit" w:hAnsi="inherit"/>
                <w:color w:val="212121"/>
              </w:rPr>
              <w:t xml:space="preserve"> (1)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szCs w:val="20"/>
                <w:lang w:val="en-GB" w:eastAsia="ar-SA"/>
              </w:rPr>
            </w:pPr>
            <w:r>
              <w:rPr>
                <w:szCs w:val="20"/>
                <w:lang w:val="en-GB"/>
              </w:rPr>
              <w:t>170 RED-2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3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 232 FQH-3-S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F76015" w:rsidRDefault="00E6144F" w:rsidP="005B2B5F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proofErr w:type="spellStart"/>
            <w:r w:rsidRPr="00F76015">
              <w:rPr>
                <w:rFonts w:ascii="inherit" w:hAnsi="inherit"/>
                <w:color w:val="212121"/>
              </w:rPr>
              <w:t>Fiqh</w:t>
            </w:r>
            <w:proofErr w:type="spellEnd"/>
            <w:r w:rsidRPr="00F76015">
              <w:rPr>
                <w:rFonts w:ascii="inherit" w:hAnsi="inherit"/>
                <w:color w:val="212121"/>
              </w:rPr>
              <w:t xml:space="preserve"> </w:t>
            </w:r>
            <w:r>
              <w:rPr>
                <w:rFonts w:ascii="inherit" w:hAnsi="inherit"/>
                <w:color w:val="212121"/>
              </w:rPr>
              <w:t>(</w:t>
            </w:r>
            <w:r w:rsidRPr="00F76015">
              <w:rPr>
                <w:rFonts w:ascii="inherit" w:hAnsi="inherit"/>
                <w:color w:val="212121"/>
              </w:rPr>
              <w:t xml:space="preserve">jurisprudence </w:t>
            </w:r>
            <w:r>
              <w:rPr>
                <w:rFonts w:ascii="inherit" w:hAnsi="inherit"/>
                <w:color w:val="212121"/>
              </w:rPr>
              <w:t>) o</w:t>
            </w:r>
            <w:r w:rsidRPr="00F76015">
              <w:rPr>
                <w:rFonts w:ascii="inherit" w:hAnsi="inherit"/>
                <w:color w:val="212121"/>
              </w:rPr>
              <w:t xml:space="preserve">f </w:t>
            </w:r>
            <w:r>
              <w:rPr>
                <w:rFonts w:ascii="inherit" w:hAnsi="inherit"/>
                <w:color w:val="212121"/>
              </w:rPr>
              <w:t xml:space="preserve"> Al- </w:t>
            </w:r>
            <w:proofErr w:type="spellStart"/>
            <w:r>
              <w:rPr>
                <w:rFonts w:ascii="inherit" w:hAnsi="inherit"/>
                <w:color w:val="212121"/>
              </w:rPr>
              <w:t>Ibadatte</w:t>
            </w:r>
            <w:proofErr w:type="spellEnd"/>
            <w:r w:rsidRPr="00F76015">
              <w:rPr>
                <w:rFonts w:ascii="inherit" w:hAnsi="inherit"/>
                <w:color w:val="212121"/>
              </w:rPr>
              <w:t xml:space="preserve"> (2)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211 FQH-3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803101" w:rsidRDefault="00E6144F" w:rsidP="005B2B5F">
            <w:pPr>
              <w:bidi w:val="0"/>
              <w:jc w:val="center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17</w:t>
            </w:r>
          </w:p>
        </w:tc>
        <w:tc>
          <w:tcPr>
            <w:tcW w:w="35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107B4D" w:rsidRDefault="00E6144F" w:rsidP="005B2B5F">
            <w:pPr>
              <w:jc w:val="center"/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</w:pPr>
            <w:r w:rsidRPr="00107B4D"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  <w:t>Teaching hours</w:t>
            </w:r>
          </w:p>
        </w:tc>
      </w:tr>
    </w:tbl>
    <w:p w:rsidR="00E6144F" w:rsidRPr="00384273" w:rsidRDefault="00E6144F" w:rsidP="00E6144F">
      <w:pPr>
        <w:jc w:val="both"/>
        <w:rPr>
          <w:rFonts w:cs="Simplified Arabic"/>
          <w:b/>
          <w:bCs/>
          <w:szCs w:val="20"/>
          <w:rtl/>
        </w:rPr>
      </w:pPr>
    </w:p>
    <w:tbl>
      <w:tblPr>
        <w:bidiVisual/>
        <w:tblW w:w="5108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16"/>
        <w:gridCol w:w="4817"/>
        <w:gridCol w:w="2125"/>
        <w:gridCol w:w="19"/>
      </w:tblGrid>
      <w:tr w:rsidR="00E6144F" w:rsidRPr="00384273" w:rsidTr="005B2B5F">
        <w:trPr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E6144F" w:rsidRPr="00384273" w:rsidRDefault="00E6144F" w:rsidP="005B2B5F">
            <w:pPr>
              <w:jc w:val="center"/>
              <w:rPr>
                <w:rFonts w:cs="Arabic Transparent"/>
                <w:szCs w:val="20"/>
                <w:rtl/>
                <w:lang w:eastAsia="ar-SA"/>
              </w:rPr>
            </w:pPr>
            <w:r>
              <w:rPr>
                <w:rFonts w:cs="Simplified Arabic"/>
                <w:b/>
                <w:bCs/>
                <w:szCs w:val="20"/>
              </w:rPr>
              <w:t>LEVEL THREE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 xml:space="preserve">TIME ALLOWED </w:t>
            </w:r>
          </w:p>
        </w:tc>
        <w:tc>
          <w:tcPr>
            <w:tcW w:w="2489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center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>COURSE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</w:pPr>
            <w:r w:rsidRPr="00FA31E2"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  <w:t>NUMBER AND CODE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33614" w:rsidRDefault="00E6144F" w:rsidP="005B2B5F">
            <w:pPr>
              <w:jc w:val="righ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B33614">
              <w:rPr>
                <w:rFonts w:asciiTheme="majorBidi" w:hAnsiTheme="majorBidi" w:cstheme="majorBidi"/>
                <w:color w:val="333333"/>
                <w:sz w:val="23"/>
                <w:szCs w:val="23"/>
                <w:shd w:val="clear" w:color="auto" w:fill="EBEBEB"/>
              </w:rPr>
              <w:t>Usul</w:t>
            </w:r>
            <w:proofErr w:type="spellEnd"/>
            <w:r w:rsidRPr="00B33614">
              <w:rPr>
                <w:rFonts w:asciiTheme="majorBidi" w:hAnsiTheme="majorBidi" w:cstheme="majorBidi"/>
                <w:color w:val="333333"/>
                <w:sz w:val="23"/>
                <w:szCs w:val="23"/>
                <w:shd w:val="clear" w:color="auto" w:fill="EBEBEB"/>
              </w:rPr>
              <w:t xml:space="preserve"> al-</w:t>
            </w:r>
            <w:proofErr w:type="spellStart"/>
            <w:r w:rsidRPr="00B33614">
              <w:rPr>
                <w:rFonts w:asciiTheme="majorBidi" w:hAnsiTheme="majorBidi" w:cstheme="majorBidi"/>
                <w:color w:val="333333"/>
                <w:sz w:val="23"/>
                <w:szCs w:val="23"/>
                <w:shd w:val="clear" w:color="auto" w:fill="EBEBEB"/>
              </w:rPr>
              <w:t>Fiqh</w:t>
            </w:r>
            <w:proofErr w:type="spellEnd"/>
          </w:p>
        </w:tc>
        <w:tc>
          <w:tcPr>
            <w:tcW w:w="109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111 ASL-2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33614" w:rsidRDefault="00E6144F" w:rsidP="005B2B5F">
            <w:pPr>
              <w:jc w:val="right"/>
              <w:rPr>
                <w:rFonts w:asciiTheme="majorBidi" w:hAnsiTheme="majorBidi" w:cstheme="majorBidi"/>
                <w:szCs w:val="20"/>
                <w:lang w:val="en-GB"/>
              </w:rPr>
            </w:pPr>
            <w:r w:rsidRPr="00B33614">
              <w:rPr>
                <w:rFonts w:asciiTheme="majorBidi" w:hAnsiTheme="majorBidi" w:cstheme="majorBidi"/>
                <w:szCs w:val="20"/>
                <w:lang w:val="en-GB"/>
              </w:rPr>
              <w:t>CREED  (2)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112 AQD 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33614" w:rsidRDefault="00E6144F" w:rsidP="005B2B5F">
            <w:pPr>
              <w:jc w:val="right"/>
              <w:rPr>
                <w:rFonts w:asciiTheme="majorBidi" w:hAnsiTheme="majorBidi" w:cstheme="majorBidi"/>
                <w:szCs w:val="20"/>
                <w:lang w:val="en-GB"/>
              </w:rPr>
            </w:pPr>
            <w:r w:rsidRPr="00B33614">
              <w:rPr>
                <w:rFonts w:asciiTheme="majorBidi" w:hAnsiTheme="majorBidi" w:cstheme="majorBidi"/>
                <w:color w:val="212121"/>
              </w:rPr>
              <w:t xml:space="preserve">Grammar and morphology2 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134 ARB-2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3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33614" w:rsidRDefault="00E6144F" w:rsidP="005B2B5F">
            <w:pPr>
              <w:pStyle w:val="HTMLPreformatted"/>
              <w:shd w:val="clear" w:color="auto" w:fill="FFFFFF"/>
              <w:rPr>
                <w:rFonts w:asciiTheme="majorBidi" w:hAnsiTheme="majorBidi" w:cstheme="majorBidi"/>
                <w:lang w:val="en-GB"/>
              </w:rPr>
            </w:pPr>
            <w:r w:rsidRPr="00B33614">
              <w:rPr>
                <w:rFonts w:asciiTheme="majorBidi" w:hAnsiTheme="majorBidi" w:cstheme="majorBidi"/>
                <w:color w:val="212121"/>
              </w:rPr>
              <w:t>Educational psychology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  <w:rPr>
                <w:rtl/>
              </w:rPr>
            </w:pPr>
            <w:r>
              <w:rPr>
                <w:szCs w:val="20"/>
                <w:lang w:val="en-GB"/>
              </w:rPr>
              <w:t>221PSY-3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33614" w:rsidRDefault="00E6144F" w:rsidP="005B2B5F">
            <w:pPr>
              <w:jc w:val="right"/>
              <w:rPr>
                <w:rFonts w:asciiTheme="majorBidi" w:hAnsiTheme="majorBidi" w:cstheme="majorBidi"/>
                <w:szCs w:val="20"/>
              </w:rPr>
            </w:pPr>
            <w:r w:rsidRPr="00B33614">
              <w:rPr>
                <w:rFonts w:asciiTheme="majorBidi" w:hAnsiTheme="majorBidi" w:cstheme="majorBidi"/>
                <w:color w:val="212121"/>
              </w:rPr>
              <w:t>Hadith</w:t>
            </w:r>
            <w:r w:rsidRPr="00B33614">
              <w:rPr>
                <w:rFonts w:asciiTheme="majorBidi" w:hAnsiTheme="majorBidi" w:cstheme="majorBidi"/>
                <w:szCs w:val="20"/>
              </w:rPr>
              <w:t xml:space="preserve"> 2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</w:pPr>
            <w:r>
              <w:rPr>
                <w:szCs w:val="20"/>
                <w:lang w:val="en-GB"/>
              </w:rPr>
              <w:t>222 HDT-2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3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33614" w:rsidRDefault="00E6144F" w:rsidP="005B2B5F">
            <w:pPr>
              <w:jc w:val="righ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B33614">
              <w:rPr>
                <w:rFonts w:asciiTheme="majorBidi" w:hAnsiTheme="majorBidi" w:cstheme="majorBidi"/>
                <w:color w:val="212121"/>
              </w:rPr>
              <w:t>Fiqh</w:t>
            </w:r>
            <w:proofErr w:type="spellEnd"/>
            <w:r w:rsidRPr="00B33614">
              <w:rPr>
                <w:rFonts w:asciiTheme="majorBidi" w:hAnsiTheme="majorBidi" w:cstheme="majorBidi"/>
                <w:color w:val="212121"/>
              </w:rPr>
              <w:t xml:space="preserve"> (jurisprudence ) of  Al- </w:t>
            </w:r>
            <w:proofErr w:type="spellStart"/>
            <w:r w:rsidRPr="00B33614">
              <w:rPr>
                <w:rFonts w:asciiTheme="majorBidi" w:hAnsiTheme="majorBidi" w:cstheme="majorBidi"/>
                <w:color w:val="212121"/>
              </w:rPr>
              <w:t>Ibadatte</w:t>
            </w:r>
            <w:proofErr w:type="spellEnd"/>
            <w:r w:rsidRPr="00B33614">
              <w:rPr>
                <w:rFonts w:asciiTheme="majorBidi" w:hAnsiTheme="majorBidi" w:cstheme="majorBidi"/>
                <w:color w:val="212121"/>
              </w:rPr>
              <w:t xml:space="preserve"> (3)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231 FQH-3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33614" w:rsidRDefault="00E6144F" w:rsidP="005B2B5F">
            <w:pPr>
              <w:jc w:val="right"/>
              <w:rPr>
                <w:rFonts w:asciiTheme="majorBidi" w:hAnsiTheme="majorBidi" w:cstheme="majorBidi"/>
                <w:szCs w:val="20"/>
              </w:rPr>
            </w:pPr>
            <w:proofErr w:type="spellStart"/>
            <w:r w:rsidRPr="00B33614">
              <w:rPr>
                <w:rFonts w:asciiTheme="majorBidi" w:hAnsiTheme="majorBidi" w:cstheme="majorBidi"/>
                <w:color w:val="212121"/>
              </w:rPr>
              <w:t>Fiqh</w:t>
            </w:r>
            <w:proofErr w:type="spellEnd"/>
            <w:r w:rsidRPr="00B33614">
              <w:rPr>
                <w:rFonts w:asciiTheme="majorBidi" w:hAnsiTheme="majorBidi" w:cstheme="majorBidi"/>
                <w:color w:val="212121"/>
              </w:rPr>
              <w:t xml:space="preserve"> (jurisprudence ) of The Family (2)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szCs w:val="20"/>
                <w:lang w:val="en-GB" w:eastAsia="ar-SA"/>
              </w:rPr>
            </w:pPr>
            <w:r>
              <w:rPr>
                <w:szCs w:val="20"/>
                <w:lang w:val="en-GB"/>
              </w:rPr>
              <w:t>233 FQH-2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2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33614" w:rsidRDefault="00E6144F" w:rsidP="005B2B5F">
            <w:pPr>
              <w:jc w:val="right"/>
              <w:rPr>
                <w:rFonts w:asciiTheme="majorBidi" w:hAnsiTheme="majorBidi" w:cstheme="majorBidi"/>
                <w:szCs w:val="20"/>
                <w:lang w:val="en-GB"/>
              </w:rPr>
            </w:pPr>
            <w:r w:rsidRPr="00B33614">
              <w:rPr>
                <w:rFonts w:asciiTheme="majorBidi" w:hAnsiTheme="majorBidi" w:cstheme="majorBidi"/>
                <w:color w:val="212121"/>
              </w:rPr>
              <w:t>Interpretation  'of the Quran' (2)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242 RED-3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803101" w:rsidRDefault="00E6144F" w:rsidP="005B2B5F">
            <w:pPr>
              <w:bidi w:val="0"/>
              <w:jc w:val="center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18</w:t>
            </w:r>
          </w:p>
        </w:tc>
        <w:tc>
          <w:tcPr>
            <w:tcW w:w="35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107B4D" w:rsidRDefault="00E6144F" w:rsidP="005B2B5F">
            <w:pPr>
              <w:jc w:val="center"/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</w:pPr>
            <w:r w:rsidRPr="00107B4D"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  <w:t>Teaching hours</w:t>
            </w:r>
          </w:p>
        </w:tc>
      </w:tr>
    </w:tbl>
    <w:p w:rsidR="00E6144F" w:rsidRPr="00107B4D" w:rsidRDefault="00E6144F" w:rsidP="00E6144F">
      <w:pPr>
        <w:jc w:val="both"/>
        <w:outlineLvl w:val="0"/>
        <w:rPr>
          <w:rFonts w:cs="Arabic Transparent"/>
          <w:szCs w:val="20"/>
          <w:lang w:val="en-GB"/>
        </w:rPr>
      </w:pPr>
    </w:p>
    <w:p w:rsidR="00E6144F" w:rsidRPr="00384273" w:rsidRDefault="00E6144F" w:rsidP="00E6144F">
      <w:pPr>
        <w:jc w:val="both"/>
        <w:rPr>
          <w:rFonts w:cs="Simplified Arabic"/>
          <w:b/>
          <w:bCs/>
          <w:szCs w:val="20"/>
          <w:rtl/>
        </w:rPr>
      </w:pPr>
    </w:p>
    <w:tbl>
      <w:tblPr>
        <w:bidiVisual/>
        <w:tblW w:w="5108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16"/>
        <w:gridCol w:w="4817"/>
        <w:gridCol w:w="2125"/>
        <w:gridCol w:w="19"/>
      </w:tblGrid>
      <w:tr w:rsidR="00E6144F" w:rsidRPr="00384273" w:rsidTr="005B2B5F">
        <w:trPr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E6144F" w:rsidRPr="00384273" w:rsidRDefault="00E6144F" w:rsidP="005B2B5F">
            <w:pPr>
              <w:jc w:val="center"/>
              <w:rPr>
                <w:rFonts w:cs="Arabic Transparent"/>
                <w:szCs w:val="20"/>
                <w:rtl/>
                <w:lang w:eastAsia="ar-SA"/>
              </w:rPr>
            </w:pPr>
            <w:r>
              <w:rPr>
                <w:rFonts w:cs="Simplified Arabic"/>
                <w:b/>
                <w:bCs/>
                <w:szCs w:val="20"/>
              </w:rPr>
              <w:lastRenderedPageBreak/>
              <w:t>LEVEL FOUR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 xml:space="preserve">TIME ALLOWED </w:t>
            </w:r>
          </w:p>
        </w:tc>
        <w:tc>
          <w:tcPr>
            <w:tcW w:w="2489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center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>COURSE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</w:pPr>
            <w:r w:rsidRPr="00FA31E2"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  <w:t>NUMBER AND CODE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84273" w:rsidRDefault="00E6144F" w:rsidP="005B2B5F">
            <w:pPr>
              <w:bidi w:val="0"/>
              <w:rPr>
                <w:rFonts w:cs="Simplified Arabic"/>
                <w:b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EBEBEB"/>
              </w:rPr>
              <w:t>Usul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EBEBEB"/>
              </w:rPr>
              <w:t xml:space="preserve"> al-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EBEBEB"/>
              </w:rPr>
              <w:t>Fiqh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EBEBEB"/>
              </w:rPr>
              <w:t>(</w:t>
            </w:r>
            <w:r>
              <w:rPr>
                <w:rFonts w:cs="Simplified Arabic"/>
                <w:b/>
                <w:bCs/>
                <w:szCs w:val="20"/>
              </w:rPr>
              <w:t>2)</w:t>
            </w:r>
          </w:p>
        </w:tc>
        <w:tc>
          <w:tcPr>
            <w:tcW w:w="109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112ASL-2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5A2475" w:rsidRDefault="00E6144F" w:rsidP="005B2B5F">
            <w:pPr>
              <w:bidi w:val="0"/>
              <w:jc w:val="both"/>
              <w:rPr>
                <w:rFonts w:cs="Arabic Transparent"/>
                <w:szCs w:val="20"/>
                <w:lang w:val="en-GB" w:eastAsia="ar-SA"/>
              </w:rPr>
            </w:pPr>
            <w:r>
              <w:rPr>
                <w:rFonts w:cs="Arabic Transparent"/>
                <w:szCs w:val="20"/>
                <w:lang w:val="en-GB" w:eastAsia="ar-SA"/>
              </w:rPr>
              <w:t>The Study of  the Supports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134 SLM 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3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5A2475" w:rsidRDefault="00E6144F" w:rsidP="005B2B5F">
            <w:pPr>
              <w:bidi w:val="0"/>
              <w:rPr>
                <w:rFonts w:cs="Arabic Transparent"/>
                <w:szCs w:val="20"/>
                <w:rtl/>
                <w:lang w:eastAsia="ar-SA"/>
              </w:rPr>
            </w:pPr>
            <w:proofErr w:type="spellStart"/>
            <w:r w:rsidRPr="00F76015">
              <w:rPr>
                <w:rFonts w:ascii="inherit" w:hAnsi="inherit"/>
                <w:color w:val="212121"/>
              </w:rPr>
              <w:t>Fiqh</w:t>
            </w:r>
            <w:proofErr w:type="spellEnd"/>
            <w:r w:rsidRPr="00F76015">
              <w:rPr>
                <w:rFonts w:ascii="inherit" w:hAnsi="inherit"/>
                <w:color w:val="212121"/>
              </w:rPr>
              <w:t xml:space="preserve"> </w:t>
            </w:r>
            <w:r>
              <w:rPr>
                <w:rFonts w:ascii="inherit" w:hAnsi="inherit"/>
                <w:color w:val="212121"/>
              </w:rPr>
              <w:t>(</w:t>
            </w:r>
            <w:r w:rsidRPr="00F76015">
              <w:rPr>
                <w:rFonts w:ascii="inherit" w:hAnsi="inherit"/>
                <w:color w:val="212121"/>
              </w:rPr>
              <w:t xml:space="preserve">jurisprudence </w:t>
            </w:r>
            <w:r>
              <w:rPr>
                <w:rFonts w:ascii="inherit" w:hAnsi="inherit"/>
                <w:color w:val="212121"/>
              </w:rPr>
              <w:t>) o</w:t>
            </w:r>
            <w:r w:rsidRPr="00F76015">
              <w:rPr>
                <w:rFonts w:ascii="inherit" w:hAnsi="inherit"/>
                <w:color w:val="212121"/>
              </w:rPr>
              <w:t xml:space="preserve">f </w:t>
            </w:r>
            <w:r>
              <w:rPr>
                <w:rFonts w:ascii="inherit" w:hAnsi="inherit"/>
                <w:color w:val="212121"/>
              </w:rPr>
              <w:t xml:space="preserve"> Al- </w:t>
            </w:r>
            <w:proofErr w:type="spellStart"/>
            <w:r>
              <w:rPr>
                <w:rFonts w:ascii="inherit" w:hAnsi="inherit"/>
                <w:color w:val="212121"/>
              </w:rPr>
              <w:t>Mouamallate</w:t>
            </w:r>
            <w:proofErr w:type="spellEnd"/>
            <w:r w:rsidRPr="00F76015">
              <w:rPr>
                <w:rFonts w:ascii="inherit" w:hAnsi="inherit"/>
                <w:color w:val="212121"/>
              </w:rPr>
              <w:t xml:space="preserve"> 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212 FQH-3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5A2475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Creed (3)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  <w:rPr>
                <w:rtl/>
              </w:rPr>
            </w:pPr>
            <w:r>
              <w:rPr>
                <w:szCs w:val="20"/>
                <w:lang w:val="en-GB"/>
              </w:rPr>
              <w:t>222AQD2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84273" w:rsidRDefault="00E6144F" w:rsidP="005B2B5F">
            <w:pPr>
              <w:bidi w:val="0"/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ascii="inherit" w:hAnsi="inherit"/>
                <w:color w:val="212121"/>
              </w:rPr>
              <w:t>Hadith</w:t>
            </w:r>
            <w:r>
              <w:rPr>
                <w:rFonts w:cs="Simplified Arabic"/>
                <w:b/>
                <w:bCs/>
                <w:szCs w:val="20"/>
              </w:rPr>
              <w:t xml:space="preserve"> </w:t>
            </w:r>
            <w:r>
              <w:rPr>
                <w:rFonts w:cs="Simplified Arabic" w:hint="cs"/>
                <w:b/>
                <w:bCs/>
                <w:szCs w:val="20"/>
                <w:rtl/>
              </w:rPr>
              <w:t>3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</w:pPr>
            <w:r>
              <w:rPr>
                <w:szCs w:val="20"/>
                <w:lang w:val="en-GB"/>
              </w:rPr>
              <w:t>223 HDT-2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5A2475" w:rsidRDefault="00E6144F" w:rsidP="005B2B5F">
            <w:pPr>
              <w:bidi w:val="0"/>
              <w:jc w:val="both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Curricula 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230NHJ-2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84273" w:rsidRDefault="00E6144F" w:rsidP="005B2B5F">
            <w:pPr>
              <w:bidi w:val="0"/>
              <w:rPr>
                <w:rFonts w:cs="Simplified Arabic"/>
                <w:b/>
                <w:bCs/>
                <w:szCs w:val="20"/>
              </w:rPr>
            </w:pPr>
            <w:r w:rsidRPr="003E4810">
              <w:rPr>
                <w:rFonts w:ascii="inherit" w:hAnsi="inherit"/>
                <w:color w:val="212121"/>
              </w:rPr>
              <w:t>Grammar and morphology</w:t>
            </w:r>
            <w:r>
              <w:rPr>
                <w:rFonts w:ascii="inherit" w:hAnsi="inherit"/>
                <w:color w:val="212121"/>
              </w:rPr>
              <w:t>4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szCs w:val="20"/>
                <w:lang w:val="en-GB" w:eastAsia="ar-SA"/>
              </w:rPr>
            </w:pPr>
            <w:r>
              <w:rPr>
                <w:szCs w:val="20"/>
                <w:lang w:val="en-GB"/>
              </w:rPr>
              <w:t>233 ARB-2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2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21450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lang w:val="en-GB"/>
              </w:rPr>
            </w:pPr>
            <w:r w:rsidRPr="00F76015">
              <w:rPr>
                <w:rFonts w:ascii="inherit" w:hAnsi="inherit"/>
                <w:color w:val="212121"/>
              </w:rPr>
              <w:t xml:space="preserve">Interpretation </w:t>
            </w:r>
            <w:r>
              <w:rPr>
                <w:rFonts w:ascii="inherit" w:hAnsi="inherit"/>
                <w:color w:val="212121"/>
              </w:rPr>
              <w:t xml:space="preserve"> 'of the Quran' </w:t>
            </w:r>
            <w:r w:rsidRPr="00F76015">
              <w:rPr>
                <w:rFonts w:ascii="inherit" w:hAnsi="inherit"/>
                <w:color w:val="212121"/>
              </w:rPr>
              <w:t>(</w:t>
            </w:r>
            <w:r>
              <w:rPr>
                <w:rFonts w:ascii="inherit" w:hAnsi="inherit"/>
                <w:color w:val="212121"/>
              </w:rPr>
              <w:t>3</w:t>
            </w:r>
            <w:r w:rsidRPr="00F76015">
              <w:rPr>
                <w:rFonts w:ascii="inherit" w:hAnsi="inherit"/>
                <w:color w:val="212121"/>
              </w:rPr>
              <w:t>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243 RED-2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900B00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lang w:val="en-GB"/>
              </w:rPr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21450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Orientation and psychological advising 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Default="00E6144F" w:rsidP="005B2B5F">
            <w:pPr>
              <w:bidi w:val="0"/>
              <w:rPr>
                <w:szCs w:val="20"/>
                <w:lang w:val="en-GB"/>
              </w:rPr>
            </w:pPr>
            <w:r>
              <w:rPr>
                <w:rFonts w:hint="cs"/>
                <w:szCs w:val="20"/>
                <w:rtl/>
                <w:lang w:val="en-GB"/>
              </w:rPr>
              <w:t>269</w:t>
            </w:r>
            <w:r>
              <w:rPr>
                <w:szCs w:val="20"/>
                <w:lang w:val="en-GB"/>
              </w:rPr>
              <w:t>PSY-2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803101" w:rsidRDefault="00E6144F" w:rsidP="005B2B5F">
            <w:pPr>
              <w:bidi w:val="0"/>
              <w:jc w:val="center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19</w:t>
            </w:r>
          </w:p>
        </w:tc>
        <w:tc>
          <w:tcPr>
            <w:tcW w:w="35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107B4D" w:rsidRDefault="00E6144F" w:rsidP="005B2B5F">
            <w:pPr>
              <w:jc w:val="center"/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</w:pPr>
            <w:r w:rsidRPr="00107B4D"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  <w:t>Teaching hours</w:t>
            </w:r>
          </w:p>
        </w:tc>
      </w:tr>
    </w:tbl>
    <w:p w:rsidR="00E6144F" w:rsidRPr="00384273" w:rsidRDefault="00E6144F" w:rsidP="00E6144F">
      <w:pPr>
        <w:bidi w:val="0"/>
        <w:outlineLvl w:val="0"/>
        <w:rPr>
          <w:rFonts w:cs="Arabic Transparent"/>
          <w:b/>
          <w:bCs/>
          <w:szCs w:val="20"/>
          <w:u w:val="single"/>
          <w:shd w:val="clear" w:color="auto" w:fill="CCCCCC"/>
        </w:rPr>
      </w:pPr>
    </w:p>
    <w:p w:rsidR="00E6144F" w:rsidRPr="00384273" w:rsidRDefault="00E6144F" w:rsidP="00E6144F">
      <w:pPr>
        <w:jc w:val="both"/>
        <w:rPr>
          <w:rFonts w:cs="Simplified Arabic"/>
          <w:b/>
          <w:bCs/>
          <w:szCs w:val="20"/>
          <w:rtl/>
        </w:rPr>
      </w:pPr>
    </w:p>
    <w:p w:rsidR="00E6144F" w:rsidRPr="00384273" w:rsidRDefault="00E6144F" w:rsidP="00E6144F">
      <w:pPr>
        <w:jc w:val="both"/>
        <w:rPr>
          <w:rFonts w:cs="Simplified Arabic"/>
          <w:b/>
          <w:bCs/>
          <w:szCs w:val="20"/>
          <w:rtl/>
        </w:rPr>
      </w:pPr>
    </w:p>
    <w:tbl>
      <w:tblPr>
        <w:bidiVisual/>
        <w:tblW w:w="5108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16"/>
        <w:gridCol w:w="4817"/>
        <w:gridCol w:w="2125"/>
        <w:gridCol w:w="19"/>
      </w:tblGrid>
      <w:tr w:rsidR="00E6144F" w:rsidRPr="00384273" w:rsidTr="005B2B5F">
        <w:trPr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E6144F" w:rsidRPr="00384273" w:rsidRDefault="00E6144F" w:rsidP="005B2B5F">
            <w:pPr>
              <w:jc w:val="center"/>
              <w:rPr>
                <w:rFonts w:cs="Arabic Transparent"/>
                <w:szCs w:val="20"/>
                <w:rtl/>
                <w:lang w:eastAsia="ar-SA"/>
              </w:rPr>
            </w:pPr>
            <w:r>
              <w:rPr>
                <w:rFonts w:cs="Simplified Arabic"/>
                <w:b/>
                <w:bCs/>
                <w:szCs w:val="20"/>
              </w:rPr>
              <w:t>LEVEL FIVE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 xml:space="preserve">TIME ALLOWED </w:t>
            </w:r>
          </w:p>
        </w:tc>
        <w:tc>
          <w:tcPr>
            <w:tcW w:w="2489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center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>COURSE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</w:pPr>
            <w:r w:rsidRPr="00FA31E2"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  <w:t>NUMBER AND CODE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Theoretical(3)</w:t>
            </w:r>
          </w:p>
        </w:tc>
        <w:tc>
          <w:tcPr>
            <w:tcW w:w="248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21450" w:rsidRDefault="00E6144F" w:rsidP="005B2B5F">
            <w:pPr>
              <w:pStyle w:val="HTMLPreformatted"/>
              <w:shd w:val="clear" w:color="auto" w:fill="FFFFFF"/>
              <w:rPr>
                <w:rFonts w:cs="Simplified Arabic"/>
                <w:b/>
                <w:bCs/>
                <w:lang w:val="en-GB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Fiqh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of the Punishments</w:t>
            </w:r>
          </w:p>
        </w:tc>
        <w:tc>
          <w:tcPr>
            <w:tcW w:w="109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136 FQH-3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1) Practice (1)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21450" w:rsidRDefault="00E6144F" w:rsidP="005B2B5F">
            <w:pPr>
              <w:bidi w:val="0"/>
              <w:rPr>
                <w:rFonts w:cs="Simplified Arabic"/>
                <w:szCs w:val="20"/>
                <w:lang w:val="en-GB"/>
              </w:rPr>
            </w:pPr>
            <w:r>
              <w:rPr>
                <w:rFonts w:cs="Simplified Arabic"/>
                <w:szCs w:val="20"/>
                <w:lang w:val="en-GB"/>
              </w:rPr>
              <w:t>Computer in Learning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211 NHG 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5A2475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Creed (4)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223 AQD-2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84273" w:rsidRDefault="00E6144F" w:rsidP="005B2B5F">
            <w:pPr>
              <w:bidi w:val="0"/>
              <w:jc w:val="both"/>
              <w:rPr>
                <w:rFonts w:cs="Simplified Arabic"/>
                <w:b/>
                <w:bCs/>
                <w:szCs w:val="20"/>
              </w:rPr>
            </w:pPr>
            <w:r>
              <w:rPr>
                <w:rFonts w:ascii="inherit" w:hAnsi="inherit"/>
                <w:color w:val="212121"/>
              </w:rPr>
              <w:t>Hadith</w:t>
            </w:r>
            <w:r>
              <w:rPr>
                <w:rFonts w:cs="Simplified Arabic"/>
                <w:b/>
                <w:bCs/>
                <w:szCs w:val="20"/>
              </w:rPr>
              <w:t xml:space="preserve"> 4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3D24F8" w:rsidRDefault="00E6144F" w:rsidP="005B2B5F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324 HDT-2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84273" w:rsidRDefault="00E6144F" w:rsidP="005B2B5F">
            <w:pPr>
              <w:pStyle w:val="HTMLPreformatted"/>
              <w:shd w:val="clear" w:color="auto" w:fill="FFFFFF"/>
              <w:jc w:val="both"/>
              <w:rPr>
                <w:rFonts w:cs="Simplified Arabic"/>
                <w:b/>
                <w:bCs/>
                <w:rtl/>
              </w:rPr>
            </w:pPr>
            <w:r w:rsidRPr="00B47298">
              <w:rPr>
                <w:rFonts w:asciiTheme="majorHAnsi" w:hAnsiTheme="majorHAnsi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>Sects, Creeds and</w:t>
            </w:r>
            <w:r w:rsidRPr="00B47298">
              <w:rPr>
                <w:rFonts w:asciiTheme="majorHAnsi" w:hAnsiTheme="majorHAnsi"/>
                <w:color w:val="212121"/>
              </w:rPr>
              <w:t xml:space="preserve"> contemporary </w:t>
            </w:r>
            <w:r>
              <w:rPr>
                <w:rFonts w:asciiTheme="majorHAnsi" w:hAnsiTheme="majorHAnsi"/>
                <w:color w:val="212121"/>
              </w:rPr>
              <w:t>doctrines</w:t>
            </w:r>
            <w:r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(1)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</w:pPr>
            <w:r>
              <w:rPr>
                <w:szCs w:val="20"/>
                <w:lang w:val="en-GB"/>
              </w:rPr>
              <w:t>325 SLM-2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84273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rtl/>
              </w:rPr>
            </w:pPr>
            <w:r w:rsidRPr="00F76015">
              <w:rPr>
                <w:rFonts w:ascii="inherit" w:hAnsi="inherit"/>
                <w:color w:val="212121"/>
              </w:rPr>
              <w:t xml:space="preserve">Interpretation </w:t>
            </w:r>
            <w:r>
              <w:rPr>
                <w:rFonts w:ascii="inherit" w:hAnsi="inherit"/>
                <w:color w:val="212121"/>
              </w:rPr>
              <w:t xml:space="preserve"> 'of the Quran' </w:t>
            </w:r>
            <w:r w:rsidRPr="00F76015">
              <w:rPr>
                <w:rFonts w:ascii="inherit" w:hAnsi="inherit"/>
                <w:color w:val="212121"/>
              </w:rPr>
              <w:t>(</w:t>
            </w:r>
            <w:r>
              <w:rPr>
                <w:rFonts w:ascii="inherit" w:hAnsi="inherit"/>
                <w:color w:val="212121"/>
              </w:rPr>
              <w:t>4</w:t>
            </w:r>
            <w:r w:rsidRPr="00F76015">
              <w:rPr>
                <w:rFonts w:ascii="inherit" w:hAnsi="inherit"/>
                <w:color w:val="212121"/>
              </w:rPr>
              <w:t>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344 RED-2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B47298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School Administration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szCs w:val="20"/>
                <w:lang w:val="en-GB" w:eastAsia="ar-SA"/>
              </w:rPr>
            </w:pPr>
            <w:r>
              <w:rPr>
                <w:szCs w:val="20"/>
                <w:lang w:val="en-GB"/>
              </w:rPr>
              <w:t>352EDU-2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2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384273" w:rsidRDefault="00E6144F" w:rsidP="005B2B5F">
            <w:pPr>
              <w:bidi w:val="0"/>
              <w:jc w:val="both"/>
              <w:rPr>
                <w:szCs w:val="20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Fiqh</w:t>
            </w:r>
            <w:proofErr w:type="spellEnd"/>
            <w:r>
              <w:rPr>
                <w:szCs w:val="20"/>
              </w:rPr>
              <w:t xml:space="preserve"> of  the  systems ( Juridical  Policy)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152 FQH-2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803101" w:rsidRDefault="00E6144F" w:rsidP="005B2B5F">
            <w:pPr>
              <w:bidi w:val="0"/>
              <w:jc w:val="center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17</w:t>
            </w:r>
          </w:p>
        </w:tc>
        <w:tc>
          <w:tcPr>
            <w:tcW w:w="35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107B4D" w:rsidRDefault="00E6144F" w:rsidP="005B2B5F">
            <w:pPr>
              <w:jc w:val="center"/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</w:pPr>
            <w:r w:rsidRPr="00107B4D"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  <w:t>Teaching hours</w:t>
            </w:r>
          </w:p>
        </w:tc>
      </w:tr>
    </w:tbl>
    <w:p w:rsidR="00E6144F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Pr="00384273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tbl>
      <w:tblPr>
        <w:bidiVisual/>
        <w:tblW w:w="5108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16"/>
        <w:gridCol w:w="4817"/>
        <w:gridCol w:w="2125"/>
        <w:gridCol w:w="19"/>
      </w:tblGrid>
      <w:tr w:rsidR="00E6144F" w:rsidRPr="00384273" w:rsidTr="005B2B5F">
        <w:trPr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E6144F" w:rsidRPr="00384273" w:rsidRDefault="00E6144F" w:rsidP="005B2B5F">
            <w:pPr>
              <w:jc w:val="center"/>
              <w:rPr>
                <w:rFonts w:cs="Arabic Transparent"/>
                <w:szCs w:val="20"/>
                <w:rtl/>
                <w:lang w:eastAsia="ar-SA"/>
              </w:rPr>
            </w:pPr>
            <w:r>
              <w:rPr>
                <w:rFonts w:cs="Simplified Arabic"/>
                <w:b/>
                <w:bCs/>
                <w:szCs w:val="20"/>
              </w:rPr>
              <w:t>LEVEL SIX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 xml:space="preserve">TIME ALLOWED </w:t>
            </w:r>
          </w:p>
        </w:tc>
        <w:tc>
          <w:tcPr>
            <w:tcW w:w="2489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center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>COURSE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</w:pPr>
            <w:r w:rsidRPr="00FA31E2"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  <w:t>NUMBER AND CODE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</w:rPr>
            </w:pPr>
            <w:r w:rsidRPr="007E52EF">
              <w:rPr>
                <w:rFonts w:ascii="inherit" w:hAnsi="inherit"/>
                <w:b/>
                <w:bCs/>
                <w:color w:val="212121"/>
              </w:rPr>
              <w:t xml:space="preserve">Recitation and  </w:t>
            </w:r>
            <w:proofErr w:type="spellStart"/>
            <w:r w:rsidRPr="007E52EF">
              <w:rPr>
                <w:rFonts w:ascii="inherit" w:hAnsi="inherit"/>
                <w:b/>
                <w:bCs/>
                <w:color w:val="212121"/>
              </w:rPr>
              <w:t>Taj</w:t>
            </w:r>
            <w:proofErr w:type="spellEnd"/>
            <w:r w:rsidRPr="007E52EF">
              <w:rPr>
                <w:rFonts w:ascii="inherit" w:hAnsi="inherit"/>
                <w:b/>
                <w:bCs/>
                <w:color w:val="212121"/>
              </w:rPr>
              <w:t>-weed   (2)</w:t>
            </w:r>
          </w:p>
        </w:tc>
        <w:tc>
          <w:tcPr>
            <w:tcW w:w="109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271 RED-2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2)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lang w:val="en-GB"/>
              </w:rPr>
            </w:pP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 xml:space="preserve">The Maxims  of </w:t>
            </w:r>
            <w:proofErr w:type="spellStart"/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>Fiqh</w:t>
            </w:r>
            <w:proofErr w:type="spellEnd"/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326 FQH 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b/>
                <w:bCs/>
                <w:szCs w:val="20"/>
              </w:rPr>
            </w:pPr>
            <w:proofErr w:type="spellStart"/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>Fiqh</w:t>
            </w:r>
            <w:proofErr w:type="spellEnd"/>
            <w:r w:rsidRPr="007E52EF">
              <w:rPr>
                <w:b/>
                <w:bCs/>
                <w:szCs w:val="20"/>
              </w:rPr>
              <w:t xml:space="preserve"> of  Al-</w:t>
            </w:r>
            <w:proofErr w:type="spellStart"/>
            <w:r w:rsidRPr="007E52EF">
              <w:rPr>
                <w:b/>
                <w:bCs/>
                <w:szCs w:val="20"/>
              </w:rPr>
              <w:t>Fara</w:t>
            </w:r>
            <w:proofErr w:type="spellEnd"/>
            <w:r w:rsidRPr="007E52EF">
              <w:rPr>
                <w:b/>
                <w:bCs/>
                <w:szCs w:val="20"/>
              </w:rPr>
              <w:t>-</w:t>
            </w:r>
            <w:proofErr w:type="spellStart"/>
            <w:r w:rsidRPr="007E52EF">
              <w:rPr>
                <w:b/>
                <w:bCs/>
                <w:szCs w:val="20"/>
              </w:rPr>
              <w:t>idh</w:t>
            </w:r>
            <w:proofErr w:type="spellEnd"/>
            <w:r w:rsidRPr="007E52EF">
              <w:rPr>
                <w:b/>
                <w:bCs/>
                <w:szCs w:val="20"/>
              </w:rPr>
              <w:t xml:space="preserve"> (duties) 1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331 FQH-2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  <w:r>
              <w:t xml:space="preserve"> , Practice (1)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 xml:space="preserve">Means of the Learning Technics 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3D24F8" w:rsidRDefault="00E6144F" w:rsidP="005B2B5F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341 NHJ-3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</w:rPr>
            </w:pPr>
            <w:r w:rsidRPr="007E52EF">
              <w:rPr>
                <w:rFonts w:ascii="inherit" w:hAnsi="inherit"/>
                <w:b/>
                <w:bCs/>
                <w:color w:val="212121"/>
              </w:rPr>
              <w:t>Interpretation  'of the Quran' (5)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</w:pPr>
            <w:r>
              <w:rPr>
                <w:szCs w:val="20"/>
                <w:lang w:val="en-GB"/>
              </w:rPr>
              <w:t>345 RED-2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 xml:space="preserve">Educational Supervision 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353 EDU-2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>Creeds(5)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szCs w:val="20"/>
                <w:lang w:val="en-GB" w:eastAsia="ar-SA"/>
              </w:rPr>
            </w:pPr>
            <w:r>
              <w:rPr>
                <w:szCs w:val="20"/>
                <w:lang w:val="en-GB"/>
              </w:rPr>
              <w:t>424 AQD-2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900B00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lang w:val="en-GB"/>
              </w:rPr>
            </w:pP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</w:rPr>
            </w:pPr>
            <w:r w:rsidRPr="007E52EF">
              <w:rPr>
                <w:rFonts w:ascii="inherit" w:hAnsi="inherit"/>
                <w:b/>
                <w:bCs/>
                <w:color w:val="212121"/>
              </w:rPr>
              <w:t>Hadith</w:t>
            </w:r>
            <w:r w:rsidRPr="007E52EF">
              <w:rPr>
                <w:rFonts w:cs="Simplified Arabic"/>
                <w:b/>
                <w:bCs/>
                <w:szCs w:val="20"/>
              </w:rPr>
              <w:t xml:space="preserve"> 5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425 HDT-2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2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</w:rPr>
            </w:pPr>
            <w:r w:rsidRPr="007E52EF">
              <w:rPr>
                <w:rFonts w:asciiTheme="majorHAnsi" w:hAnsiTheme="majorHAnsi" w:cs="Arial"/>
                <w:b/>
                <w:bCs/>
                <w:i/>
                <w:iCs/>
                <w:color w:val="222222"/>
                <w:sz w:val="21"/>
                <w:szCs w:val="21"/>
                <w:shd w:val="clear" w:color="auto" w:fill="FFFFFF"/>
              </w:rPr>
              <w:t>Sects, Creeds and</w:t>
            </w:r>
            <w:r w:rsidRPr="007E52EF">
              <w:rPr>
                <w:rFonts w:asciiTheme="majorHAnsi" w:hAnsiTheme="majorHAnsi"/>
                <w:b/>
                <w:bCs/>
                <w:color w:val="212121"/>
              </w:rPr>
              <w:t xml:space="preserve"> contemporary doctrines</w:t>
            </w:r>
            <w:r w:rsidRPr="007E52EF">
              <w:rPr>
                <w:rFonts w:ascii="Arial" w:hAnsi="Arial" w:cs="Arial"/>
                <w:b/>
                <w:bCs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(2)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425 SLM-2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803101" w:rsidRDefault="00E6144F" w:rsidP="005B2B5F">
            <w:pPr>
              <w:bidi w:val="0"/>
              <w:jc w:val="center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19</w:t>
            </w:r>
          </w:p>
        </w:tc>
        <w:tc>
          <w:tcPr>
            <w:tcW w:w="35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107B4D" w:rsidRDefault="00E6144F" w:rsidP="005B2B5F">
            <w:pPr>
              <w:jc w:val="center"/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</w:pPr>
            <w:r w:rsidRPr="00107B4D"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  <w:t>Teaching hours</w:t>
            </w:r>
          </w:p>
        </w:tc>
      </w:tr>
    </w:tbl>
    <w:p w:rsidR="00E6144F" w:rsidRPr="00384273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Pr="00384273" w:rsidRDefault="00E6144F" w:rsidP="00E6144F">
      <w:pPr>
        <w:jc w:val="both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p w:rsidR="00E6144F" w:rsidRPr="00384273" w:rsidRDefault="00E6144F" w:rsidP="00E6144F">
      <w:pPr>
        <w:jc w:val="center"/>
        <w:outlineLvl w:val="0"/>
        <w:rPr>
          <w:rFonts w:cs="Arabic Transparent"/>
          <w:b/>
          <w:bCs/>
          <w:szCs w:val="20"/>
          <w:u w:val="single"/>
          <w:shd w:val="clear" w:color="auto" w:fill="CCCCCC"/>
          <w:rtl/>
        </w:rPr>
      </w:pPr>
    </w:p>
    <w:tbl>
      <w:tblPr>
        <w:bidiVisual/>
        <w:tblW w:w="5108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16"/>
        <w:gridCol w:w="4817"/>
        <w:gridCol w:w="2125"/>
        <w:gridCol w:w="19"/>
      </w:tblGrid>
      <w:tr w:rsidR="00E6144F" w:rsidRPr="00384273" w:rsidTr="005B2B5F">
        <w:trPr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E6144F" w:rsidRPr="00384273" w:rsidRDefault="00E6144F" w:rsidP="005B2B5F">
            <w:pPr>
              <w:jc w:val="center"/>
              <w:rPr>
                <w:rFonts w:cs="Arabic Transparent"/>
                <w:szCs w:val="20"/>
                <w:rtl/>
                <w:lang w:eastAsia="ar-SA"/>
              </w:rPr>
            </w:pPr>
            <w:r>
              <w:rPr>
                <w:rFonts w:cs="Simplified Arabic"/>
                <w:b/>
                <w:bCs/>
                <w:szCs w:val="20"/>
              </w:rPr>
              <w:lastRenderedPageBreak/>
              <w:t>LEVEL SEVEN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 xml:space="preserve">TIME ALLOWED </w:t>
            </w:r>
          </w:p>
        </w:tc>
        <w:tc>
          <w:tcPr>
            <w:tcW w:w="2489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center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>COURSE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</w:pPr>
            <w:r w:rsidRPr="00FA31E2"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  <w:t>NUMBER AND CODE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Theoretical(3)</w:t>
            </w:r>
          </w:p>
        </w:tc>
        <w:tc>
          <w:tcPr>
            <w:tcW w:w="248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jc w:val="both"/>
              <w:rPr>
                <w:rFonts w:cs="Simplified Arabic"/>
                <w:b/>
                <w:bCs/>
                <w:szCs w:val="20"/>
                <w:lang w:val="en-GB"/>
              </w:rPr>
            </w:pP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>Islamic sciences teaching methods</w:t>
            </w:r>
          </w:p>
        </w:tc>
        <w:tc>
          <w:tcPr>
            <w:tcW w:w="109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323 NHJ -3 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2)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jc w:val="both"/>
              <w:rPr>
                <w:rFonts w:cs="Simplified Arabic"/>
                <w:b/>
                <w:bCs/>
                <w:szCs w:val="20"/>
                <w:lang w:val="en-GB"/>
              </w:rPr>
            </w:pP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>Research Syllabuses and the Islamic library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324 SLM 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jc w:val="both"/>
              <w:rPr>
                <w:rFonts w:cs="Simplified Arabic"/>
                <w:b/>
                <w:bCs/>
                <w:szCs w:val="20"/>
                <w:lang w:val="en-GB"/>
              </w:rPr>
            </w:pP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 xml:space="preserve">Environmental Education 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360 NHJ-2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  <w:r>
              <w:t xml:space="preserve"> 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jc w:val="both"/>
              <w:rPr>
                <w:rFonts w:cs="Simplified Arabic"/>
                <w:b/>
                <w:bCs/>
                <w:szCs w:val="20"/>
                <w:lang w:val="en-GB"/>
              </w:rPr>
            </w:pPr>
            <w:r w:rsidRPr="007E52EF">
              <w:rPr>
                <w:rFonts w:ascii="inherit" w:hAnsi="inherit"/>
                <w:b/>
                <w:bCs/>
                <w:color w:val="212121"/>
              </w:rPr>
              <w:t xml:space="preserve">Recitation and  </w:t>
            </w:r>
            <w:proofErr w:type="spellStart"/>
            <w:r w:rsidRPr="007E52EF">
              <w:rPr>
                <w:rFonts w:ascii="inherit" w:hAnsi="inherit"/>
                <w:b/>
                <w:bCs/>
                <w:color w:val="212121"/>
              </w:rPr>
              <w:t>Taj</w:t>
            </w:r>
            <w:proofErr w:type="spellEnd"/>
            <w:r w:rsidRPr="007E52EF">
              <w:rPr>
                <w:rFonts w:ascii="inherit" w:hAnsi="inherit"/>
                <w:b/>
                <w:bCs/>
                <w:color w:val="212121"/>
              </w:rPr>
              <w:t>-weed   (3)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3D24F8" w:rsidRDefault="00E6144F" w:rsidP="005B2B5F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372 RED-3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jc w:val="both"/>
              <w:rPr>
                <w:rFonts w:cs="Simplified Arabic"/>
                <w:b/>
                <w:bCs/>
                <w:szCs w:val="20"/>
                <w:lang w:val="en-GB"/>
              </w:rPr>
            </w:pPr>
            <w:proofErr w:type="spellStart"/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>Fiqh</w:t>
            </w:r>
            <w:proofErr w:type="spellEnd"/>
            <w:r w:rsidRPr="007E52EF">
              <w:rPr>
                <w:b/>
                <w:bCs/>
                <w:szCs w:val="20"/>
              </w:rPr>
              <w:t xml:space="preserve"> of  Al-</w:t>
            </w:r>
            <w:proofErr w:type="spellStart"/>
            <w:r w:rsidRPr="007E52EF">
              <w:rPr>
                <w:b/>
                <w:bCs/>
                <w:szCs w:val="20"/>
              </w:rPr>
              <w:t>Fara</w:t>
            </w:r>
            <w:proofErr w:type="spellEnd"/>
            <w:r w:rsidRPr="007E52EF">
              <w:rPr>
                <w:b/>
                <w:bCs/>
                <w:szCs w:val="20"/>
              </w:rPr>
              <w:t>-</w:t>
            </w:r>
            <w:proofErr w:type="spellStart"/>
            <w:r w:rsidRPr="007E52EF">
              <w:rPr>
                <w:b/>
                <w:bCs/>
                <w:szCs w:val="20"/>
              </w:rPr>
              <w:t>idh</w:t>
            </w:r>
            <w:proofErr w:type="spellEnd"/>
            <w:r w:rsidRPr="007E52EF">
              <w:rPr>
                <w:b/>
                <w:bCs/>
                <w:szCs w:val="20"/>
              </w:rPr>
              <w:t xml:space="preserve"> (duties)</w:t>
            </w: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Default="00E6144F" w:rsidP="005B2B5F">
            <w:pPr>
              <w:jc w:val="right"/>
            </w:pPr>
            <w:r>
              <w:rPr>
                <w:szCs w:val="20"/>
                <w:lang w:val="en-GB"/>
              </w:rPr>
              <w:t>401 FQH-3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>2</w:t>
            </w: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lang w:val="en-GB"/>
              </w:rPr>
            </w:pP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 xml:space="preserve">Creed </w:t>
            </w:r>
            <w:r>
              <w:rPr>
                <w:rFonts w:cs="Simplified Arabic"/>
                <w:b/>
                <w:bCs/>
                <w:szCs w:val="20"/>
                <w:lang w:val="en-GB"/>
              </w:rPr>
              <w:t xml:space="preserve"> </w:t>
            </w: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>6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425 AQD-2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Default="00E6144F" w:rsidP="005B2B5F">
            <w:pPr>
              <w:bidi w:val="0"/>
            </w:pPr>
            <w:r w:rsidRPr="00900B00">
              <w:rPr>
                <w:rFonts w:cs="Simplified Arabic"/>
                <w:b/>
                <w:bCs/>
                <w:szCs w:val="20"/>
                <w:lang w:val="en-GB"/>
              </w:rPr>
              <w:t>Theoretical(2)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 xml:space="preserve">The position of the  </w:t>
            </w:r>
            <w:proofErr w:type="spellStart"/>
            <w:r w:rsidRPr="007E52EF">
              <w:rPr>
                <w:rFonts w:cs="Simplified Arabic"/>
                <w:b/>
                <w:bCs/>
                <w:szCs w:val="20"/>
                <w:lang w:val="en-GB"/>
              </w:rPr>
              <w:t>Sunnah</w:t>
            </w:r>
            <w:proofErr w:type="spellEnd"/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szCs w:val="20"/>
                <w:lang w:val="en-GB" w:eastAsia="ar-SA"/>
              </w:rPr>
            </w:pPr>
            <w:r>
              <w:rPr>
                <w:szCs w:val="20"/>
                <w:lang w:val="en-GB"/>
              </w:rPr>
              <w:t>454 SLM-2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803101" w:rsidRDefault="00E6144F" w:rsidP="005B2B5F">
            <w:pPr>
              <w:bidi w:val="0"/>
              <w:jc w:val="center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15</w:t>
            </w:r>
          </w:p>
        </w:tc>
        <w:tc>
          <w:tcPr>
            <w:tcW w:w="35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107B4D" w:rsidRDefault="00E6144F" w:rsidP="005B2B5F">
            <w:pPr>
              <w:jc w:val="center"/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</w:pPr>
            <w:r w:rsidRPr="00107B4D"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  <w:t>Teaching hours</w:t>
            </w:r>
          </w:p>
        </w:tc>
      </w:tr>
    </w:tbl>
    <w:p w:rsidR="00E6144F" w:rsidRDefault="00E6144F" w:rsidP="00E6144F">
      <w:pPr>
        <w:jc w:val="both"/>
        <w:outlineLvl w:val="0"/>
        <w:rPr>
          <w:rFonts w:cs="Arabic Transparent"/>
          <w:szCs w:val="20"/>
          <w:rtl/>
        </w:rPr>
      </w:pPr>
    </w:p>
    <w:tbl>
      <w:tblPr>
        <w:bidiVisual/>
        <w:tblW w:w="5108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16"/>
        <w:gridCol w:w="4817"/>
        <w:gridCol w:w="2125"/>
        <w:gridCol w:w="19"/>
      </w:tblGrid>
      <w:tr w:rsidR="00E6144F" w:rsidRPr="00384273" w:rsidTr="005B2B5F">
        <w:trPr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E6144F" w:rsidRPr="00384273" w:rsidRDefault="00E6144F" w:rsidP="005B2B5F">
            <w:pPr>
              <w:jc w:val="center"/>
              <w:rPr>
                <w:rFonts w:cs="Arabic Transparent"/>
                <w:szCs w:val="20"/>
                <w:rtl/>
                <w:lang w:eastAsia="ar-SA"/>
              </w:rPr>
            </w:pPr>
            <w:r>
              <w:rPr>
                <w:rFonts w:cs="Simplified Arabic"/>
                <w:b/>
                <w:bCs/>
                <w:szCs w:val="20"/>
              </w:rPr>
              <w:t>LEVEL EIGHT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 xml:space="preserve">TIME ALLOWED </w:t>
            </w:r>
          </w:p>
        </w:tc>
        <w:tc>
          <w:tcPr>
            <w:tcW w:w="2489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center"/>
              <w:rPr>
                <w:rFonts w:cs="Simplified Arabic"/>
                <w:b/>
                <w:bCs/>
                <w:szCs w:val="20"/>
                <w:lang w:val="en-GB" w:eastAsia="ar-SA"/>
              </w:rPr>
            </w:pPr>
            <w:r>
              <w:rPr>
                <w:rFonts w:cs="Simplified Arabic"/>
                <w:b/>
                <w:bCs/>
                <w:szCs w:val="20"/>
                <w:lang w:val="en-GB" w:eastAsia="ar-SA"/>
              </w:rPr>
              <w:t>COURSE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E6144F" w:rsidRPr="00FA31E2" w:rsidRDefault="00E6144F" w:rsidP="005B2B5F">
            <w:pPr>
              <w:jc w:val="right"/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</w:pPr>
            <w:r w:rsidRPr="00FA31E2">
              <w:rPr>
                <w:rFonts w:cs="Arabic Transparent"/>
                <w:b/>
                <w:bCs/>
                <w:sz w:val="16"/>
                <w:szCs w:val="16"/>
                <w:lang w:val="en-GB" w:eastAsia="ar-SA"/>
              </w:rPr>
              <w:t>NUMBER AND CODE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rFonts w:cs="Simplified Arabic"/>
                <w:b/>
                <w:bCs/>
                <w:szCs w:val="20"/>
                <w:rtl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Training (8)</w:t>
            </w:r>
          </w:p>
        </w:tc>
        <w:tc>
          <w:tcPr>
            <w:tcW w:w="248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7E52EF" w:rsidRDefault="00E6144F" w:rsidP="005B2B5F">
            <w:pPr>
              <w:bidi w:val="0"/>
              <w:jc w:val="both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Practical Training</w:t>
            </w:r>
          </w:p>
        </w:tc>
        <w:tc>
          <w:tcPr>
            <w:tcW w:w="1098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6144F" w:rsidRPr="00FA31E2" w:rsidRDefault="00E6144F" w:rsidP="005B2B5F">
            <w:pPr>
              <w:jc w:val="righ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425 NHJ -8 </w:t>
            </w:r>
          </w:p>
        </w:tc>
      </w:tr>
      <w:tr w:rsidR="00E6144F" w:rsidRPr="00384273" w:rsidTr="005B2B5F">
        <w:trPr>
          <w:gridAfter w:val="1"/>
          <w:wAfter w:w="10" w:type="pct"/>
          <w:jc w:val="center"/>
        </w:trPr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44F" w:rsidRPr="00803101" w:rsidRDefault="00E6144F" w:rsidP="005B2B5F">
            <w:pPr>
              <w:bidi w:val="0"/>
              <w:jc w:val="center"/>
              <w:rPr>
                <w:rFonts w:cs="Simplified Arabic"/>
                <w:b/>
                <w:bCs/>
                <w:szCs w:val="20"/>
                <w:lang w:val="en-GB"/>
              </w:rPr>
            </w:pPr>
            <w:r>
              <w:rPr>
                <w:rFonts w:cs="Simplified Arabic"/>
                <w:b/>
                <w:bCs/>
                <w:szCs w:val="20"/>
                <w:lang w:val="en-GB"/>
              </w:rPr>
              <w:t>08</w:t>
            </w:r>
          </w:p>
        </w:tc>
        <w:tc>
          <w:tcPr>
            <w:tcW w:w="35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6144F" w:rsidRPr="00107B4D" w:rsidRDefault="00E6144F" w:rsidP="005B2B5F">
            <w:pPr>
              <w:jc w:val="center"/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</w:pPr>
            <w:r w:rsidRPr="00107B4D">
              <w:rPr>
                <w:rFonts w:cs="Arabic Transparent"/>
                <w:b/>
                <w:bCs/>
                <w:sz w:val="24"/>
                <w:szCs w:val="24"/>
                <w:lang w:val="en-GB" w:eastAsia="ar-SA"/>
              </w:rPr>
              <w:t>Teaching hours</w:t>
            </w:r>
          </w:p>
        </w:tc>
      </w:tr>
    </w:tbl>
    <w:p w:rsidR="00E6144F" w:rsidRDefault="00E6144F" w:rsidP="00E6144F">
      <w:pPr>
        <w:jc w:val="center"/>
        <w:outlineLvl w:val="0"/>
        <w:rPr>
          <w:rFonts w:cs="Arabic Transparent"/>
          <w:szCs w:val="20"/>
          <w:rtl/>
        </w:rPr>
      </w:pPr>
    </w:p>
    <w:p w:rsidR="00E6144F" w:rsidRDefault="00E6144F" w:rsidP="00E6144F">
      <w:pPr>
        <w:jc w:val="both"/>
        <w:rPr>
          <w:b/>
          <w:bCs/>
          <w:szCs w:val="20"/>
          <w:u w:val="single"/>
          <w:rtl/>
        </w:rPr>
      </w:pPr>
    </w:p>
    <w:p w:rsidR="00E6144F" w:rsidRPr="007E52EF" w:rsidRDefault="00E6144F" w:rsidP="00E6144F">
      <w:pPr>
        <w:jc w:val="right"/>
        <w:rPr>
          <w:b/>
          <w:bCs/>
          <w:szCs w:val="20"/>
          <w:u w:val="single"/>
          <w:lang w:val="en-GB"/>
        </w:rPr>
      </w:pPr>
      <w:proofErr w:type="gramStart"/>
      <w:r>
        <w:rPr>
          <w:b/>
          <w:bCs/>
          <w:szCs w:val="20"/>
          <w:u w:val="single"/>
          <w:lang w:val="en-GB"/>
        </w:rPr>
        <w:t>General total of the teaching hours</w:t>
      </w:r>
      <w:r>
        <w:rPr>
          <w:b/>
          <w:bCs/>
          <w:szCs w:val="20"/>
          <w:lang w:val="en-GB"/>
        </w:rPr>
        <w:t xml:space="preserve"> 129.</w:t>
      </w:r>
      <w:proofErr w:type="gramEnd"/>
      <w:r>
        <w:rPr>
          <w:rFonts w:hint="cs"/>
          <w:b/>
          <w:bCs/>
          <w:szCs w:val="20"/>
          <w:rtl/>
          <w:lang w:val="en-GB"/>
        </w:rPr>
        <w:t xml:space="preserve"> </w:t>
      </w:r>
    </w:p>
    <w:p w:rsidR="00681516" w:rsidRPr="00E6144F" w:rsidRDefault="00681516" w:rsidP="00E6144F">
      <w:pPr>
        <w:rPr>
          <w:lang w:val="en-GB"/>
        </w:rPr>
      </w:pPr>
      <w:bookmarkStart w:id="0" w:name="_GoBack"/>
      <w:bookmarkEnd w:id="0"/>
    </w:p>
    <w:sectPr w:rsidR="00681516" w:rsidRPr="00E61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4F"/>
    <w:rsid w:val="00681516"/>
    <w:rsid w:val="00E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4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61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144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6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4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61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144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6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Reyazur Rashid Irshad</dc:creator>
  <cp:lastModifiedBy>Reyazur Rashid Irshad</cp:lastModifiedBy>
  <cp:revision>1</cp:revision>
  <dcterms:created xsi:type="dcterms:W3CDTF">2017-06-07T10:58:00Z</dcterms:created>
  <dcterms:modified xsi:type="dcterms:W3CDTF">2017-06-07T11:05:00Z</dcterms:modified>
</cp:coreProperties>
</file>